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46A" w:rsidRDefault="00BD0DEF" w:rsidP="007D4170">
      <w:pPr>
        <w:pStyle w:val="Heading1"/>
        <w:ind w:left="0" w:firstLine="0"/>
        <w:jc w:val="center"/>
        <w:rPr>
          <w:bCs w:val="0"/>
          <w:color w:val="000000"/>
          <w:sz w:val="24"/>
          <w:szCs w:val="24"/>
        </w:rPr>
      </w:pPr>
      <w:r w:rsidRPr="00B52780">
        <w:rPr>
          <w:bCs w:val="0"/>
          <w:color w:val="000000"/>
          <w:sz w:val="24"/>
          <w:szCs w:val="24"/>
        </w:rPr>
        <w:t>S</w:t>
      </w:r>
      <w:r w:rsidR="0064646A" w:rsidRPr="00B52780">
        <w:rPr>
          <w:bCs w:val="0"/>
          <w:color w:val="000000"/>
          <w:sz w:val="24"/>
          <w:szCs w:val="24"/>
        </w:rPr>
        <w:t>teward</w:t>
      </w:r>
      <w:r w:rsidRPr="00B52780">
        <w:rPr>
          <w:bCs w:val="0"/>
          <w:color w:val="000000"/>
          <w:sz w:val="24"/>
          <w:szCs w:val="24"/>
        </w:rPr>
        <w:t>ship I</w:t>
      </w:r>
      <w:r w:rsidR="0064646A" w:rsidRPr="00B52780">
        <w:rPr>
          <w:bCs w:val="0"/>
          <w:color w:val="000000"/>
          <w:sz w:val="24"/>
          <w:szCs w:val="24"/>
        </w:rPr>
        <w:t>n</w:t>
      </w:r>
      <w:r w:rsidRPr="00B52780">
        <w:rPr>
          <w:bCs w:val="0"/>
          <w:color w:val="000000"/>
          <w:sz w:val="24"/>
          <w:szCs w:val="24"/>
        </w:rPr>
        <w:t xml:space="preserve"> and Through</w:t>
      </w:r>
      <w:r w:rsidR="0064646A" w:rsidRPr="00B52780">
        <w:rPr>
          <w:bCs w:val="0"/>
          <w:color w:val="000000"/>
          <w:sz w:val="24"/>
          <w:szCs w:val="24"/>
        </w:rPr>
        <w:t xml:space="preserve"> </w:t>
      </w:r>
      <w:r w:rsidR="008A07D7" w:rsidRPr="00B52780">
        <w:rPr>
          <w:bCs w:val="0"/>
          <w:color w:val="000000"/>
          <w:sz w:val="24"/>
          <w:szCs w:val="24"/>
        </w:rPr>
        <w:t>W</w:t>
      </w:r>
      <w:r w:rsidR="0064646A" w:rsidRPr="00B52780">
        <w:rPr>
          <w:bCs w:val="0"/>
          <w:color w:val="000000"/>
          <w:sz w:val="24"/>
          <w:szCs w:val="24"/>
        </w:rPr>
        <w:t>orship</w:t>
      </w:r>
    </w:p>
    <w:p w:rsidR="00484BD5" w:rsidRPr="00484BD5" w:rsidRDefault="00484BD5" w:rsidP="00484BD5">
      <w:pPr>
        <w:jc w:val="center"/>
      </w:pPr>
      <w:r>
        <w:t>By Dr. Rev. Timothy H. Maschke</w:t>
      </w:r>
    </w:p>
    <w:p w:rsidR="00F25DD3" w:rsidRDefault="00F25DD3" w:rsidP="004B22F5">
      <w:pPr>
        <w:pStyle w:val="Heading1"/>
        <w:ind w:left="0" w:firstLine="0"/>
        <w:rPr>
          <w:bCs w:val="0"/>
          <w:color w:val="000000"/>
          <w:sz w:val="24"/>
          <w:szCs w:val="24"/>
        </w:rPr>
      </w:pPr>
    </w:p>
    <w:p w:rsidR="004B22F5" w:rsidRPr="00292B8E" w:rsidRDefault="004B22F5" w:rsidP="004B22F5">
      <w:pPr>
        <w:pStyle w:val="Heading1"/>
        <w:ind w:left="0" w:firstLine="0"/>
        <w:rPr>
          <w:bCs w:val="0"/>
          <w:color w:val="000000"/>
          <w:sz w:val="24"/>
          <w:szCs w:val="24"/>
        </w:rPr>
      </w:pPr>
      <w:r w:rsidRPr="00993763">
        <w:rPr>
          <w:bCs w:val="0"/>
          <w:color w:val="000000"/>
          <w:sz w:val="24"/>
          <w:szCs w:val="24"/>
        </w:rPr>
        <w:t>Introduction</w:t>
      </w:r>
      <w:bookmarkStart w:id="0" w:name="_GoBack"/>
      <w:bookmarkEnd w:id="0"/>
    </w:p>
    <w:p w:rsidR="004B22F5" w:rsidRPr="00B52780" w:rsidRDefault="004B22F5" w:rsidP="004B22F5">
      <w:pPr>
        <w:rPr>
          <w:rFonts w:ascii="Cambria" w:hAnsi="Cambria"/>
          <w:szCs w:val="24"/>
        </w:rPr>
      </w:pPr>
      <w:r w:rsidRPr="00B52780">
        <w:rPr>
          <w:rFonts w:ascii="Cambria" w:hAnsi="Cambria"/>
          <w:szCs w:val="24"/>
        </w:rPr>
        <w:t xml:space="preserve">Psalm 96 captures a significant element of corporate worship </w:t>
      </w:r>
      <w:r w:rsidR="004F2F30">
        <w:rPr>
          <w:rFonts w:ascii="Cambria" w:hAnsi="Cambria"/>
          <w:szCs w:val="24"/>
        </w:rPr>
        <w:t>that</w:t>
      </w:r>
      <w:r w:rsidR="004F2F30" w:rsidRPr="00B52780">
        <w:rPr>
          <w:rFonts w:ascii="Cambria" w:hAnsi="Cambria"/>
          <w:szCs w:val="24"/>
        </w:rPr>
        <w:t xml:space="preserve"> </w:t>
      </w:r>
      <w:r w:rsidRPr="00B52780">
        <w:rPr>
          <w:rFonts w:ascii="Cambria" w:hAnsi="Cambria"/>
          <w:szCs w:val="24"/>
        </w:rPr>
        <w:t>is often overlooked</w:t>
      </w:r>
      <w:r w:rsidR="004F2F30">
        <w:rPr>
          <w:rFonts w:ascii="Cambria" w:hAnsi="Cambria"/>
          <w:szCs w:val="24"/>
        </w:rPr>
        <w:t xml:space="preserve"> </w:t>
      </w:r>
      <w:r w:rsidRPr="00B52780">
        <w:rPr>
          <w:rFonts w:ascii="Cambria" w:hAnsi="Cambria"/>
          <w:szCs w:val="24"/>
        </w:rPr>
        <w:t>—</w:t>
      </w:r>
      <w:r w:rsidR="004F2F30">
        <w:rPr>
          <w:rFonts w:ascii="Cambria" w:hAnsi="Cambria"/>
          <w:szCs w:val="24"/>
        </w:rPr>
        <w:t xml:space="preserve"> </w:t>
      </w:r>
      <w:r w:rsidRPr="00B52780">
        <w:rPr>
          <w:rFonts w:ascii="Cambria" w:hAnsi="Cambria"/>
          <w:szCs w:val="24"/>
        </w:rPr>
        <w:t>the centrality of our offerings. Read verses 7</w:t>
      </w:r>
      <w:r w:rsidR="004F2F30">
        <w:rPr>
          <w:rFonts w:ascii="Cambria" w:hAnsi="Cambria"/>
          <w:szCs w:val="24"/>
        </w:rPr>
        <w:t>–</w:t>
      </w:r>
      <w:r w:rsidRPr="00B52780">
        <w:rPr>
          <w:rFonts w:ascii="Cambria" w:hAnsi="Cambria"/>
          <w:szCs w:val="24"/>
        </w:rPr>
        <w:t>9</w:t>
      </w:r>
      <w:r w:rsidR="007B215C" w:rsidRPr="00B52780">
        <w:rPr>
          <w:rFonts w:ascii="Cambria" w:hAnsi="Cambria"/>
          <w:szCs w:val="24"/>
        </w:rPr>
        <w:t xml:space="preserve"> of this psalm</w:t>
      </w:r>
      <w:r w:rsidRPr="00B52780">
        <w:rPr>
          <w:rFonts w:ascii="Cambria" w:hAnsi="Cambria"/>
          <w:szCs w:val="24"/>
        </w:rPr>
        <w:t xml:space="preserve"> with stewardship eyes:</w:t>
      </w:r>
    </w:p>
    <w:p w:rsidR="004B22F5" w:rsidRPr="00993763" w:rsidRDefault="004B22F5" w:rsidP="004B22F5">
      <w:pPr>
        <w:pStyle w:val="Heading2"/>
        <w:ind w:left="662" w:firstLine="0"/>
        <w:rPr>
          <w:b w:val="0"/>
          <w:i w:val="0"/>
          <w:color w:val="000000"/>
          <w:sz w:val="24"/>
          <w:szCs w:val="24"/>
        </w:rPr>
      </w:pPr>
      <w:r w:rsidRPr="00993763">
        <w:rPr>
          <w:b w:val="0"/>
          <w:i w:val="0"/>
          <w:color w:val="000000"/>
          <w:sz w:val="24"/>
          <w:szCs w:val="24"/>
        </w:rPr>
        <w:t>Ascribe to the L</w:t>
      </w:r>
      <w:r w:rsidRPr="00993763">
        <w:rPr>
          <w:b w:val="0"/>
          <w:bCs w:val="0"/>
          <w:i w:val="0"/>
          <w:iCs w:val="0"/>
          <w:smallCaps/>
          <w:color w:val="000000"/>
          <w:sz w:val="24"/>
          <w:szCs w:val="24"/>
        </w:rPr>
        <w:t>ord</w:t>
      </w:r>
      <w:r w:rsidRPr="00993763">
        <w:rPr>
          <w:b w:val="0"/>
          <w:i w:val="0"/>
          <w:color w:val="000000"/>
          <w:sz w:val="24"/>
          <w:szCs w:val="24"/>
        </w:rPr>
        <w:t xml:space="preserve">, O families of </w:t>
      </w:r>
      <w:r w:rsidR="004F2F30">
        <w:rPr>
          <w:b w:val="0"/>
          <w:i w:val="0"/>
          <w:color w:val="000000"/>
          <w:sz w:val="24"/>
          <w:szCs w:val="24"/>
        </w:rPr>
        <w:t>the people</w:t>
      </w:r>
      <w:r w:rsidRPr="00993763">
        <w:rPr>
          <w:b w:val="0"/>
          <w:i w:val="0"/>
          <w:color w:val="000000"/>
          <w:sz w:val="24"/>
          <w:szCs w:val="24"/>
        </w:rPr>
        <w:t xml:space="preserve">s;  </w:t>
      </w:r>
    </w:p>
    <w:p w:rsidR="004B22F5" w:rsidRPr="00993763" w:rsidRDefault="004B22F5" w:rsidP="004B22F5">
      <w:pPr>
        <w:pStyle w:val="Heading2"/>
        <w:ind w:left="662" w:firstLine="0"/>
        <w:rPr>
          <w:b w:val="0"/>
          <w:i w:val="0"/>
          <w:color w:val="000000"/>
          <w:sz w:val="24"/>
          <w:szCs w:val="24"/>
        </w:rPr>
      </w:pPr>
      <w:r w:rsidRPr="00993763">
        <w:rPr>
          <w:b w:val="0"/>
          <w:i w:val="0"/>
          <w:color w:val="000000"/>
          <w:sz w:val="24"/>
          <w:szCs w:val="24"/>
        </w:rPr>
        <w:tab/>
      </w:r>
      <w:r w:rsidRPr="00993763">
        <w:rPr>
          <w:b w:val="0"/>
          <w:i w:val="0"/>
          <w:color w:val="000000"/>
          <w:sz w:val="24"/>
          <w:szCs w:val="24"/>
        </w:rPr>
        <w:tab/>
        <w:t>ascribe to the L</w:t>
      </w:r>
      <w:r w:rsidRPr="00993763">
        <w:rPr>
          <w:b w:val="0"/>
          <w:bCs w:val="0"/>
          <w:i w:val="0"/>
          <w:iCs w:val="0"/>
          <w:smallCaps/>
          <w:color w:val="000000"/>
          <w:sz w:val="24"/>
          <w:szCs w:val="24"/>
        </w:rPr>
        <w:t>ord</w:t>
      </w:r>
      <w:r w:rsidRPr="00993763">
        <w:rPr>
          <w:b w:val="0"/>
          <w:i w:val="0"/>
          <w:color w:val="000000"/>
          <w:sz w:val="24"/>
          <w:szCs w:val="24"/>
        </w:rPr>
        <w:t xml:space="preserve"> glory and strength</w:t>
      </w:r>
      <w:r w:rsidR="004F2F30">
        <w:rPr>
          <w:b w:val="0"/>
          <w:i w:val="0"/>
          <w:color w:val="000000"/>
          <w:sz w:val="24"/>
          <w:szCs w:val="24"/>
        </w:rPr>
        <w:t>!</w:t>
      </w:r>
      <w:r w:rsidRPr="00993763">
        <w:rPr>
          <w:b w:val="0"/>
          <w:i w:val="0"/>
          <w:color w:val="000000"/>
          <w:sz w:val="24"/>
          <w:szCs w:val="24"/>
        </w:rPr>
        <w:t xml:space="preserve"> </w:t>
      </w:r>
    </w:p>
    <w:p w:rsidR="004B22F5" w:rsidRPr="00993763" w:rsidRDefault="004B22F5" w:rsidP="004B22F5">
      <w:pPr>
        <w:pStyle w:val="Heading2"/>
        <w:ind w:left="662" w:firstLine="0"/>
        <w:rPr>
          <w:b w:val="0"/>
          <w:i w:val="0"/>
          <w:color w:val="000000"/>
          <w:sz w:val="24"/>
          <w:szCs w:val="24"/>
        </w:rPr>
      </w:pPr>
      <w:r w:rsidRPr="00993763">
        <w:rPr>
          <w:b w:val="0"/>
          <w:i w:val="0"/>
          <w:color w:val="000000"/>
          <w:sz w:val="24"/>
          <w:szCs w:val="24"/>
        </w:rPr>
        <w:t>Ascribe to the L</w:t>
      </w:r>
      <w:r w:rsidRPr="00993763">
        <w:rPr>
          <w:b w:val="0"/>
          <w:bCs w:val="0"/>
          <w:i w:val="0"/>
          <w:iCs w:val="0"/>
          <w:smallCaps/>
          <w:color w:val="000000"/>
          <w:sz w:val="24"/>
          <w:szCs w:val="24"/>
        </w:rPr>
        <w:t>ord</w:t>
      </w:r>
      <w:r w:rsidRPr="00993763">
        <w:rPr>
          <w:b w:val="0"/>
          <w:i w:val="0"/>
          <w:color w:val="000000"/>
          <w:sz w:val="24"/>
          <w:szCs w:val="24"/>
        </w:rPr>
        <w:t xml:space="preserve"> the glory due his name;</w:t>
      </w:r>
    </w:p>
    <w:p w:rsidR="004B22F5" w:rsidRPr="00993763" w:rsidRDefault="004B22F5" w:rsidP="004B22F5">
      <w:pPr>
        <w:pStyle w:val="Heading2"/>
        <w:ind w:left="662" w:firstLine="0"/>
        <w:rPr>
          <w:b w:val="0"/>
          <w:i w:val="0"/>
          <w:color w:val="000000"/>
          <w:sz w:val="24"/>
          <w:szCs w:val="24"/>
        </w:rPr>
      </w:pPr>
      <w:r w:rsidRPr="00993763">
        <w:rPr>
          <w:b w:val="0"/>
          <w:i w:val="0"/>
          <w:color w:val="000000"/>
          <w:sz w:val="24"/>
          <w:szCs w:val="24"/>
        </w:rPr>
        <w:tab/>
      </w:r>
      <w:r w:rsidRPr="00993763">
        <w:rPr>
          <w:b w:val="0"/>
          <w:i w:val="0"/>
          <w:color w:val="000000"/>
          <w:sz w:val="24"/>
          <w:szCs w:val="24"/>
        </w:rPr>
        <w:tab/>
        <w:t>bring an offering</w:t>
      </w:r>
      <w:r w:rsidR="004F2F30">
        <w:rPr>
          <w:b w:val="0"/>
          <w:i w:val="0"/>
          <w:color w:val="000000"/>
          <w:sz w:val="24"/>
          <w:szCs w:val="24"/>
        </w:rPr>
        <w:t>,</w:t>
      </w:r>
      <w:r w:rsidRPr="00993763">
        <w:rPr>
          <w:b w:val="0"/>
          <w:i w:val="0"/>
          <w:color w:val="000000"/>
          <w:sz w:val="24"/>
          <w:szCs w:val="24"/>
        </w:rPr>
        <w:t xml:space="preserve"> and come into his courts</w:t>
      </w:r>
      <w:r w:rsidR="004F2F30">
        <w:rPr>
          <w:b w:val="0"/>
          <w:i w:val="0"/>
          <w:color w:val="000000"/>
          <w:sz w:val="24"/>
          <w:szCs w:val="24"/>
        </w:rPr>
        <w:t>!</w:t>
      </w:r>
    </w:p>
    <w:p w:rsidR="004B22F5" w:rsidRPr="00993763" w:rsidRDefault="004B22F5" w:rsidP="004B22F5">
      <w:pPr>
        <w:pStyle w:val="Heading2"/>
        <w:ind w:left="662" w:firstLine="0"/>
        <w:rPr>
          <w:b w:val="0"/>
          <w:i w:val="0"/>
          <w:color w:val="000000"/>
          <w:sz w:val="24"/>
          <w:szCs w:val="24"/>
        </w:rPr>
      </w:pPr>
      <w:r w:rsidRPr="00993763">
        <w:rPr>
          <w:b w:val="0"/>
          <w:i w:val="0"/>
          <w:color w:val="000000"/>
          <w:sz w:val="24"/>
          <w:szCs w:val="24"/>
        </w:rPr>
        <w:t>Worship the L</w:t>
      </w:r>
      <w:r w:rsidRPr="00993763">
        <w:rPr>
          <w:b w:val="0"/>
          <w:bCs w:val="0"/>
          <w:i w:val="0"/>
          <w:iCs w:val="0"/>
          <w:smallCaps/>
          <w:color w:val="000000"/>
          <w:sz w:val="24"/>
          <w:szCs w:val="24"/>
        </w:rPr>
        <w:t>ord</w:t>
      </w:r>
      <w:r w:rsidRPr="00993763">
        <w:rPr>
          <w:b w:val="0"/>
          <w:i w:val="0"/>
          <w:color w:val="000000"/>
          <w:sz w:val="24"/>
          <w:szCs w:val="24"/>
        </w:rPr>
        <w:t xml:space="preserve"> in the splendor of holiness; </w:t>
      </w:r>
    </w:p>
    <w:p w:rsidR="004B22F5" w:rsidRPr="00993763" w:rsidRDefault="004B22F5" w:rsidP="004B22F5">
      <w:pPr>
        <w:pStyle w:val="Heading2"/>
        <w:ind w:left="662" w:firstLine="0"/>
        <w:rPr>
          <w:b w:val="0"/>
          <w:i w:val="0"/>
          <w:color w:val="000000"/>
          <w:sz w:val="24"/>
          <w:szCs w:val="24"/>
        </w:rPr>
      </w:pPr>
      <w:r w:rsidRPr="00993763">
        <w:rPr>
          <w:b w:val="0"/>
          <w:i w:val="0"/>
          <w:color w:val="000000"/>
          <w:sz w:val="24"/>
          <w:szCs w:val="24"/>
        </w:rPr>
        <w:tab/>
      </w:r>
      <w:r w:rsidRPr="00993763">
        <w:rPr>
          <w:b w:val="0"/>
          <w:i w:val="0"/>
          <w:color w:val="000000"/>
          <w:sz w:val="24"/>
          <w:szCs w:val="24"/>
        </w:rPr>
        <w:tab/>
        <w:t>tremble before him, all the earth.</w:t>
      </w:r>
    </w:p>
    <w:p w:rsidR="00E45B6D" w:rsidRDefault="00E45B6D" w:rsidP="004B22F5">
      <w:pPr>
        <w:pStyle w:val="Heading3"/>
        <w:ind w:left="0" w:firstLine="0"/>
        <w:rPr>
          <w:color w:val="000000"/>
          <w:sz w:val="24"/>
          <w:szCs w:val="24"/>
        </w:rPr>
      </w:pPr>
    </w:p>
    <w:p w:rsidR="004B22F5" w:rsidRPr="00993763" w:rsidRDefault="004B22F5" w:rsidP="004B22F5">
      <w:pPr>
        <w:pStyle w:val="Heading3"/>
        <w:ind w:left="0" w:firstLine="0"/>
        <w:rPr>
          <w:b w:val="0"/>
          <w:color w:val="000000"/>
          <w:sz w:val="24"/>
          <w:szCs w:val="24"/>
        </w:rPr>
      </w:pPr>
      <w:r w:rsidRPr="00993763">
        <w:rPr>
          <w:b w:val="0"/>
          <w:color w:val="000000"/>
          <w:sz w:val="24"/>
          <w:szCs w:val="24"/>
        </w:rPr>
        <w:t>Notice the parallelism</w:t>
      </w:r>
      <w:r w:rsidR="00112924">
        <w:rPr>
          <w:b w:val="0"/>
          <w:color w:val="000000"/>
          <w:sz w:val="24"/>
          <w:szCs w:val="24"/>
        </w:rPr>
        <w:t>,</w:t>
      </w:r>
      <w:r w:rsidRPr="00993763">
        <w:rPr>
          <w:b w:val="0"/>
          <w:color w:val="000000"/>
          <w:sz w:val="24"/>
          <w:szCs w:val="24"/>
        </w:rPr>
        <w:t xml:space="preserve"> which is so characteristic of Hebrew poet</w:t>
      </w:r>
      <w:r w:rsidR="0037139B" w:rsidRPr="00993763">
        <w:rPr>
          <w:b w:val="0"/>
          <w:color w:val="000000"/>
          <w:sz w:val="24"/>
          <w:szCs w:val="24"/>
        </w:rPr>
        <w:t>r</w:t>
      </w:r>
      <w:r w:rsidRPr="00993763">
        <w:rPr>
          <w:b w:val="0"/>
          <w:color w:val="000000"/>
          <w:sz w:val="24"/>
          <w:szCs w:val="24"/>
        </w:rPr>
        <w:t>y</w:t>
      </w:r>
      <w:r w:rsidR="00112924">
        <w:rPr>
          <w:b w:val="0"/>
          <w:color w:val="000000"/>
          <w:sz w:val="24"/>
          <w:szCs w:val="24"/>
        </w:rPr>
        <w:t>,</w:t>
      </w:r>
      <w:r w:rsidRPr="00993763">
        <w:rPr>
          <w:b w:val="0"/>
          <w:color w:val="000000"/>
          <w:sz w:val="24"/>
          <w:szCs w:val="24"/>
        </w:rPr>
        <w:t xml:space="preserve"> and the way these verses build intensity toward </w:t>
      </w:r>
      <w:r w:rsidR="00112924">
        <w:rPr>
          <w:b w:val="0"/>
          <w:color w:val="000000"/>
          <w:sz w:val="24"/>
          <w:szCs w:val="24"/>
        </w:rPr>
        <w:t>their</w:t>
      </w:r>
      <w:r w:rsidRPr="00993763">
        <w:rPr>
          <w:b w:val="0"/>
          <w:color w:val="000000"/>
          <w:sz w:val="24"/>
          <w:szCs w:val="24"/>
        </w:rPr>
        <w:t xml:space="preserve"> main theo-centric focus. It’s all about worshiping God in a specific locality</w:t>
      </w:r>
      <w:r w:rsidR="004F2F30">
        <w:rPr>
          <w:b w:val="0"/>
          <w:color w:val="000000"/>
          <w:sz w:val="24"/>
          <w:szCs w:val="24"/>
        </w:rPr>
        <w:t>,</w:t>
      </w:r>
      <w:r w:rsidRPr="00993763">
        <w:rPr>
          <w:b w:val="0"/>
          <w:color w:val="000000"/>
          <w:sz w:val="24"/>
          <w:szCs w:val="24"/>
        </w:rPr>
        <w:t xml:space="preserve"> which includes </w:t>
      </w:r>
      <w:r w:rsidR="007B215C" w:rsidRPr="00993763">
        <w:rPr>
          <w:b w:val="0"/>
          <w:color w:val="000000"/>
          <w:sz w:val="24"/>
          <w:szCs w:val="24"/>
        </w:rPr>
        <w:t xml:space="preserve">an appropriately responsive </w:t>
      </w:r>
      <w:r w:rsidRPr="00993763">
        <w:rPr>
          <w:b w:val="0"/>
          <w:color w:val="000000"/>
          <w:sz w:val="24"/>
          <w:szCs w:val="24"/>
        </w:rPr>
        <w:t>a</w:t>
      </w:r>
      <w:r w:rsidRPr="00993763">
        <w:rPr>
          <w:b w:val="0"/>
          <w:bCs w:val="0"/>
          <w:color w:val="000000"/>
          <w:sz w:val="24"/>
          <w:szCs w:val="24"/>
        </w:rPr>
        <w:t xml:space="preserve">ctivity </w:t>
      </w:r>
      <w:r w:rsidR="007B215C" w:rsidRPr="00993763">
        <w:rPr>
          <w:b w:val="0"/>
          <w:bCs w:val="0"/>
          <w:color w:val="000000"/>
          <w:sz w:val="24"/>
          <w:szCs w:val="24"/>
        </w:rPr>
        <w:t>by</w:t>
      </w:r>
      <w:r w:rsidRPr="00993763">
        <w:rPr>
          <w:b w:val="0"/>
          <w:bCs w:val="0"/>
          <w:color w:val="000000"/>
          <w:sz w:val="24"/>
          <w:szCs w:val="24"/>
        </w:rPr>
        <w:t xml:space="preserve"> the participants. </w:t>
      </w:r>
      <w:r w:rsidR="007B215C" w:rsidRPr="00993763">
        <w:rPr>
          <w:b w:val="0"/>
          <w:bCs w:val="0"/>
          <w:color w:val="000000"/>
          <w:sz w:val="24"/>
          <w:szCs w:val="24"/>
        </w:rPr>
        <w:t xml:space="preserve">When words are no longer adequate (we cannot glorify God’s name adequately, since it is the unspeakable </w:t>
      </w:r>
      <w:r w:rsidR="004F2F30">
        <w:rPr>
          <w:b w:val="0"/>
          <w:bCs w:val="0"/>
          <w:color w:val="000000"/>
          <w:sz w:val="24"/>
          <w:szCs w:val="24"/>
        </w:rPr>
        <w:t>n</w:t>
      </w:r>
      <w:r w:rsidR="004F2F30" w:rsidRPr="00993763">
        <w:rPr>
          <w:b w:val="0"/>
          <w:bCs w:val="0"/>
          <w:color w:val="000000"/>
          <w:sz w:val="24"/>
          <w:szCs w:val="24"/>
        </w:rPr>
        <w:t>ame</w:t>
      </w:r>
      <w:r w:rsidR="007B215C" w:rsidRPr="00993763">
        <w:rPr>
          <w:b w:val="0"/>
          <w:bCs w:val="0"/>
          <w:color w:val="000000"/>
          <w:sz w:val="24"/>
          <w:szCs w:val="24"/>
        </w:rPr>
        <w:t xml:space="preserve">), our actions must take over. </w:t>
      </w:r>
      <w:r w:rsidRPr="00993763">
        <w:rPr>
          <w:b w:val="0"/>
          <w:bCs w:val="0"/>
          <w:color w:val="000000"/>
          <w:sz w:val="24"/>
          <w:szCs w:val="24"/>
        </w:rPr>
        <w:t xml:space="preserve">We worship God not only with our whole lives, but specifically with our offerings brought into His house. </w:t>
      </w:r>
      <w:r w:rsidRPr="00993763">
        <w:rPr>
          <w:b w:val="0"/>
          <w:color w:val="000000"/>
          <w:sz w:val="24"/>
          <w:szCs w:val="24"/>
        </w:rPr>
        <w:t>Interestingly, v</w:t>
      </w:r>
      <w:r w:rsidR="007B215C" w:rsidRPr="00993763">
        <w:rPr>
          <w:b w:val="0"/>
          <w:color w:val="000000"/>
          <w:sz w:val="24"/>
          <w:szCs w:val="24"/>
        </w:rPr>
        <w:t xml:space="preserve">erse </w:t>
      </w:r>
      <w:r w:rsidRPr="00993763">
        <w:rPr>
          <w:b w:val="0"/>
          <w:color w:val="000000"/>
          <w:sz w:val="24"/>
          <w:szCs w:val="24"/>
        </w:rPr>
        <w:t xml:space="preserve">8 is part of the Gradual for the Epiphany season in our </w:t>
      </w:r>
      <w:r w:rsidR="004F2F30">
        <w:rPr>
          <w:b w:val="0"/>
          <w:color w:val="000000"/>
          <w:sz w:val="24"/>
          <w:szCs w:val="24"/>
        </w:rPr>
        <w:t>three</w:t>
      </w:r>
      <w:r w:rsidRPr="00993763">
        <w:rPr>
          <w:b w:val="0"/>
          <w:color w:val="000000"/>
          <w:sz w:val="24"/>
          <w:szCs w:val="24"/>
        </w:rPr>
        <w:t>-year lectionary series.</w:t>
      </w:r>
    </w:p>
    <w:p w:rsidR="00E45B6D" w:rsidRPr="00993763" w:rsidRDefault="00E45B6D" w:rsidP="00993763"/>
    <w:p w:rsidR="004B22F5" w:rsidRPr="00B52780" w:rsidRDefault="004B22F5" w:rsidP="00E45B6D">
      <w:pPr>
        <w:rPr>
          <w:rFonts w:ascii="Cambria" w:hAnsi="Cambria"/>
          <w:szCs w:val="24"/>
        </w:rPr>
      </w:pPr>
      <w:r w:rsidRPr="00B52780">
        <w:rPr>
          <w:rFonts w:ascii="Cambria" w:hAnsi="Cambria"/>
          <w:szCs w:val="24"/>
        </w:rPr>
        <w:t xml:space="preserve">This booklet is designed for congregations to use throughout the year as </w:t>
      </w:r>
      <w:r w:rsidR="007B215C" w:rsidRPr="00B52780">
        <w:rPr>
          <w:rFonts w:ascii="Cambria" w:hAnsi="Cambria"/>
          <w:szCs w:val="24"/>
        </w:rPr>
        <w:t xml:space="preserve">an ongoing </w:t>
      </w:r>
      <w:r w:rsidRPr="00B52780">
        <w:rPr>
          <w:rFonts w:ascii="Cambria" w:hAnsi="Cambria"/>
          <w:szCs w:val="24"/>
        </w:rPr>
        <w:t>encouragement to keep stewardship central in the congregation’s worship life.</w:t>
      </w:r>
      <w:r w:rsidR="0043129A" w:rsidRPr="00B52780">
        <w:rPr>
          <w:rFonts w:ascii="Cambria" w:hAnsi="Cambria"/>
          <w:szCs w:val="24"/>
        </w:rPr>
        <w:t xml:space="preserve"> There is undoubtedly no greater opportunity afforded to congregations for such a venue for stewardship education </w:t>
      </w:r>
      <w:r w:rsidR="0037139B" w:rsidRPr="00B52780">
        <w:rPr>
          <w:rFonts w:ascii="Cambria" w:hAnsi="Cambria"/>
          <w:szCs w:val="24"/>
        </w:rPr>
        <w:t xml:space="preserve">throughout the year at a corporate level </w:t>
      </w:r>
      <w:r w:rsidR="0043129A" w:rsidRPr="00B52780">
        <w:rPr>
          <w:rFonts w:ascii="Cambria" w:hAnsi="Cambria"/>
          <w:szCs w:val="24"/>
        </w:rPr>
        <w:t>than on Sundays.</w:t>
      </w:r>
      <w:r w:rsidRPr="00B52780">
        <w:rPr>
          <w:rFonts w:ascii="Cambria" w:hAnsi="Cambria"/>
          <w:szCs w:val="24"/>
        </w:rPr>
        <w:t xml:space="preserve"> </w:t>
      </w:r>
      <w:r w:rsidR="008A07D7" w:rsidRPr="00B52780">
        <w:rPr>
          <w:rFonts w:ascii="Cambria" w:hAnsi="Cambria"/>
          <w:szCs w:val="24"/>
        </w:rPr>
        <w:t xml:space="preserve">Guided by the Spirit and motivated by gratitude, </w:t>
      </w:r>
      <w:r w:rsidR="00E45B6D">
        <w:rPr>
          <w:rFonts w:ascii="Cambria" w:hAnsi="Cambria"/>
          <w:szCs w:val="24"/>
        </w:rPr>
        <w:t xml:space="preserve">pastors </w:t>
      </w:r>
      <w:r w:rsidRPr="00B52780">
        <w:rPr>
          <w:rFonts w:ascii="Cambria" w:hAnsi="Cambria"/>
          <w:szCs w:val="24"/>
        </w:rPr>
        <w:t>will benefit from the suggestions offered here as well as the opportu</w:t>
      </w:r>
      <w:r w:rsidR="0037139B" w:rsidRPr="00B52780">
        <w:rPr>
          <w:rFonts w:ascii="Cambria" w:hAnsi="Cambria"/>
          <w:szCs w:val="24"/>
        </w:rPr>
        <w:t>nity to expand and develop your</w:t>
      </w:r>
      <w:r w:rsidRPr="00B52780">
        <w:rPr>
          <w:rFonts w:ascii="Cambria" w:hAnsi="Cambria"/>
          <w:szCs w:val="24"/>
        </w:rPr>
        <w:t xml:space="preserve"> own specific ways to enhan</w:t>
      </w:r>
      <w:r w:rsidR="0037139B" w:rsidRPr="00B52780">
        <w:rPr>
          <w:rFonts w:ascii="Cambria" w:hAnsi="Cambria"/>
          <w:szCs w:val="24"/>
        </w:rPr>
        <w:t>ce the stewardship life in your</w:t>
      </w:r>
      <w:r w:rsidRPr="00B52780">
        <w:rPr>
          <w:rFonts w:ascii="Cambria" w:hAnsi="Cambria"/>
          <w:szCs w:val="24"/>
        </w:rPr>
        <w:t xml:space="preserve"> local settings.</w:t>
      </w:r>
    </w:p>
    <w:p w:rsidR="00E45B6D" w:rsidRDefault="00E45B6D" w:rsidP="004B22F5">
      <w:pPr>
        <w:rPr>
          <w:rFonts w:ascii="Cambria" w:hAnsi="Cambria"/>
          <w:szCs w:val="24"/>
        </w:rPr>
      </w:pPr>
    </w:p>
    <w:p w:rsidR="0064646A" w:rsidRPr="00B52780" w:rsidRDefault="004B22F5" w:rsidP="00993763">
      <w:pPr>
        <w:ind w:firstLine="720"/>
        <w:rPr>
          <w:rFonts w:ascii="Cambria" w:hAnsi="Cambria"/>
          <w:bCs/>
          <w:color w:val="000000"/>
          <w:szCs w:val="24"/>
        </w:rPr>
      </w:pPr>
      <w:r w:rsidRPr="00B52780">
        <w:rPr>
          <w:rFonts w:ascii="Cambria" w:hAnsi="Cambria"/>
          <w:szCs w:val="24"/>
        </w:rPr>
        <w:t xml:space="preserve">There are three central goals for </w:t>
      </w:r>
      <w:r w:rsidR="0043129A" w:rsidRPr="00B52780">
        <w:rPr>
          <w:rFonts w:ascii="Cambria" w:hAnsi="Cambria"/>
          <w:szCs w:val="24"/>
        </w:rPr>
        <w:t xml:space="preserve">the material in </w:t>
      </w:r>
      <w:r w:rsidRPr="00B52780">
        <w:rPr>
          <w:rFonts w:ascii="Cambria" w:hAnsi="Cambria"/>
          <w:szCs w:val="24"/>
        </w:rPr>
        <w:t>this p</w:t>
      </w:r>
      <w:r w:rsidR="0043129A" w:rsidRPr="00B52780">
        <w:rPr>
          <w:rFonts w:ascii="Cambria" w:hAnsi="Cambria"/>
          <w:szCs w:val="24"/>
        </w:rPr>
        <w:t>amphlet</w:t>
      </w:r>
      <w:r w:rsidRPr="00B52780">
        <w:rPr>
          <w:rFonts w:ascii="Cambria" w:hAnsi="Cambria"/>
          <w:szCs w:val="24"/>
        </w:rPr>
        <w:t>:</w:t>
      </w:r>
    </w:p>
    <w:p w:rsidR="0087778D" w:rsidRPr="00993763" w:rsidRDefault="0087778D" w:rsidP="00993763">
      <w:pPr>
        <w:pStyle w:val="Heading2"/>
        <w:numPr>
          <w:ilvl w:val="0"/>
          <w:numId w:val="22"/>
        </w:numPr>
        <w:ind w:left="1440"/>
        <w:rPr>
          <w:b w:val="0"/>
          <w:bCs w:val="0"/>
          <w:i w:val="0"/>
          <w:color w:val="000000"/>
          <w:sz w:val="24"/>
          <w:szCs w:val="24"/>
        </w:rPr>
      </w:pPr>
      <w:r w:rsidRPr="00993763">
        <w:rPr>
          <w:b w:val="0"/>
          <w:bCs w:val="0"/>
          <w:i w:val="0"/>
          <w:color w:val="000000"/>
          <w:sz w:val="24"/>
          <w:szCs w:val="24"/>
        </w:rPr>
        <w:t>To note the CENTRALITY of biblical STEWARDSHIP in corporate worship</w:t>
      </w:r>
      <w:r w:rsidR="004F2F30">
        <w:rPr>
          <w:b w:val="0"/>
          <w:bCs w:val="0"/>
          <w:i w:val="0"/>
          <w:color w:val="000000"/>
          <w:sz w:val="24"/>
          <w:szCs w:val="24"/>
        </w:rPr>
        <w:t>;</w:t>
      </w:r>
    </w:p>
    <w:p w:rsidR="0087778D" w:rsidRPr="00993763" w:rsidRDefault="0087778D" w:rsidP="00993763">
      <w:pPr>
        <w:pStyle w:val="Heading2"/>
        <w:numPr>
          <w:ilvl w:val="0"/>
          <w:numId w:val="22"/>
        </w:numPr>
        <w:ind w:left="1440"/>
        <w:rPr>
          <w:b w:val="0"/>
          <w:bCs w:val="0"/>
          <w:i w:val="0"/>
          <w:color w:val="000000"/>
          <w:sz w:val="24"/>
          <w:szCs w:val="24"/>
        </w:rPr>
      </w:pPr>
      <w:r w:rsidRPr="00993763">
        <w:rPr>
          <w:b w:val="0"/>
          <w:bCs w:val="0"/>
          <w:i w:val="0"/>
          <w:color w:val="000000"/>
          <w:sz w:val="24"/>
          <w:szCs w:val="24"/>
        </w:rPr>
        <w:t xml:space="preserve">To discover how we can encourage </w:t>
      </w:r>
      <w:r w:rsidR="002A7668" w:rsidRPr="00993763">
        <w:rPr>
          <w:b w:val="0"/>
          <w:bCs w:val="0"/>
          <w:i w:val="0"/>
          <w:color w:val="000000"/>
          <w:sz w:val="24"/>
          <w:szCs w:val="24"/>
        </w:rPr>
        <w:t>stewardship</w:t>
      </w:r>
      <w:r w:rsidRPr="00993763">
        <w:rPr>
          <w:b w:val="0"/>
          <w:bCs w:val="0"/>
          <w:i w:val="0"/>
          <w:color w:val="000000"/>
          <w:sz w:val="24"/>
          <w:szCs w:val="24"/>
        </w:rPr>
        <w:t xml:space="preserve"> at weekly worship</w:t>
      </w:r>
      <w:r w:rsidR="004F2F30">
        <w:rPr>
          <w:b w:val="0"/>
          <w:bCs w:val="0"/>
          <w:i w:val="0"/>
          <w:color w:val="000000"/>
          <w:sz w:val="24"/>
          <w:szCs w:val="24"/>
        </w:rPr>
        <w:t>; and</w:t>
      </w:r>
    </w:p>
    <w:p w:rsidR="00BD0DEF" w:rsidRPr="00993763" w:rsidRDefault="0064646A" w:rsidP="00993763">
      <w:pPr>
        <w:pStyle w:val="Heading2"/>
        <w:numPr>
          <w:ilvl w:val="0"/>
          <w:numId w:val="22"/>
        </w:numPr>
        <w:ind w:left="1440"/>
        <w:rPr>
          <w:b w:val="0"/>
          <w:bCs w:val="0"/>
          <w:i w:val="0"/>
          <w:color w:val="000000"/>
          <w:sz w:val="24"/>
          <w:szCs w:val="24"/>
        </w:rPr>
      </w:pPr>
      <w:r w:rsidRPr="00993763">
        <w:rPr>
          <w:b w:val="0"/>
          <w:bCs w:val="0"/>
          <w:i w:val="0"/>
          <w:color w:val="000000"/>
          <w:sz w:val="24"/>
          <w:szCs w:val="24"/>
        </w:rPr>
        <w:t xml:space="preserve">To reexamine why we need to teach the elements of </w:t>
      </w:r>
      <w:r w:rsidR="004F2F30">
        <w:rPr>
          <w:b w:val="0"/>
          <w:bCs w:val="0"/>
          <w:i w:val="0"/>
          <w:color w:val="000000"/>
          <w:sz w:val="24"/>
          <w:szCs w:val="24"/>
        </w:rPr>
        <w:t>s</w:t>
      </w:r>
      <w:r w:rsidR="004F2F30" w:rsidRPr="00993763">
        <w:rPr>
          <w:b w:val="0"/>
          <w:bCs w:val="0"/>
          <w:i w:val="0"/>
          <w:color w:val="000000"/>
          <w:sz w:val="24"/>
          <w:szCs w:val="24"/>
        </w:rPr>
        <w:t xml:space="preserve">tewardship </w:t>
      </w:r>
      <w:r w:rsidRPr="00993763">
        <w:rPr>
          <w:b w:val="0"/>
          <w:bCs w:val="0"/>
          <w:i w:val="0"/>
          <w:color w:val="000000"/>
          <w:sz w:val="24"/>
          <w:szCs w:val="24"/>
        </w:rPr>
        <w:t>to members and guests</w:t>
      </w:r>
      <w:r w:rsidR="004F2F30">
        <w:rPr>
          <w:b w:val="0"/>
          <w:bCs w:val="0"/>
          <w:i w:val="0"/>
          <w:color w:val="000000"/>
          <w:sz w:val="24"/>
          <w:szCs w:val="24"/>
        </w:rPr>
        <w:t>.</w:t>
      </w:r>
    </w:p>
    <w:p w:rsidR="0087778D" w:rsidRPr="00B52780" w:rsidRDefault="0087778D" w:rsidP="004B22F5">
      <w:pPr>
        <w:rPr>
          <w:rFonts w:ascii="Cambria" w:hAnsi="Cambria"/>
          <w:szCs w:val="24"/>
        </w:rPr>
      </w:pPr>
    </w:p>
    <w:p w:rsidR="0064646A" w:rsidRPr="00993763" w:rsidRDefault="0064646A" w:rsidP="004B22F5">
      <w:pPr>
        <w:pStyle w:val="Heading1"/>
        <w:ind w:left="0" w:firstLine="0"/>
        <w:rPr>
          <w:color w:val="000000"/>
          <w:sz w:val="24"/>
          <w:szCs w:val="24"/>
        </w:rPr>
      </w:pPr>
      <w:r w:rsidRPr="00993763">
        <w:rPr>
          <w:color w:val="000000"/>
          <w:sz w:val="24"/>
          <w:szCs w:val="24"/>
        </w:rPr>
        <w:t xml:space="preserve">What </w:t>
      </w:r>
      <w:r w:rsidR="00112924">
        <w:rPr>
          <w:color w:val="000000"/>
          <w:sz w:val="24"/>
          <w:szCs w:val="24"/>
        </w:rPr>
        <w:t>I</w:t>
      </w:r>
      <w:r w:rsidRPr="00993763">
        <w:rPr>
          <w:color w:val="000000"/>
          <w:sz w:val="24"/>
          <w:szCs w:val="24"/>
        </w:rPr>
        <w:t>s Lutheran Worship?</w:t>
      </w:r>
    </w:p>
    <w:p w:rsidR="0064646A" w:rsidRPr="00993763" w:rsidRDefault="004B22F5" w:rsidP="00993763">
      <w:pPr>
        <w:pStyle w:val="Heading2"/>
        <w:ind w:left="0" w:firstLine="0"/>
        <w:rPr>
          <w:b w:val="0"/>
          <w:i w:val="0"/>
          <w:color w:val="000000"/>
          <w:sz w:val="24"/>
          <w:szCs w:val="24"/>
        </w:rPr>
      </w:pPr>
      <w:r w:rsidRPr="00993763">
        <w:rPr>
          <w:b w:val="0"/>
          <w:i w:val="0"/>
          <w:color w:val="000000"/>
          <w:sz w:val="24"/>
          <w:szCs w:val="24"/>
        </w:rPr>
        <w:t xml:space="preserve">Let’s begin with a general understanding of worship. </w:t>
      </w:r>
      <w:r w:rsidR="0064646A" w:rsidRPr="00993763">
        <w:rPr>
          <w:b w:val="0"/>
          <w:i w:val="0"/>
          <w:color w:val="000000"/>
          <w:sz w:val="24"/>
          <w:szCs w:val="24"/>
        </w:rPr>
        <w:t>Many Christians define worship as giving God glory</w:t>
      </w:r>
      <w:r w:rsidR="007B215C" w:rsidRPr="00993763">
        <w:rPr>
          <w:b w:val="0"/>
          <w:i w:val="0"/>
          <w:color w:val="000000"/>
          <w:sz w:val="24"/>
          <w:szCs w:val="24"/>
        </w:rPr>
        <w:t>, which is a good start</w:t>
      </w:r>
      <w:r w:rsidRPr="00993763">
        <w:rPr>
          <w:b w:val="0"/>
          <w:i w:val="0"/>
          <w:color w:val="000000"/>
          <w:sz w:val="24"/>
          <w:szCs w:val="24"/>
        </w:rPr>
        <w:t xml:space="preserve">. </w:t>
      </w:r>
      <w:r w:rsidR="007B215C" w:rsidRPr="00993763">
        <w:rPr>
          <w:b w:val="0"/>
          <w:i w:val="0"/>
          <w:color w:val="000000"/>
          <w:sz w:val="24"/>
          <w:szCs w:val="24"/>
        </w:rPr>
        <w:t xml:space="preserve">Yet </w:t>
      </w:r>
      <w:r w:rsidR="0064646A" w:rsidRPr="00993763">
        <w:rPr>
          <w:b w:val="0"/>
          <w:i w:val="0"/>
          <w:color w:val="000000"/>
          <w:sz w:val="24"/>
          <w:szCs w:val="24"/>
        </w:rPr>
        <w:t xml:space="preserve">Lutherans have </w:t>
      </w:r>
      <w:r w:rsidRPr="00993763">
        <w:rPr>
          <w:b w:val="0"/>
          <w:i w:val="0"/>
          <w:color w:val="000000"/>
          <w:sz w:val="24"/>
          <w:szCs w:val="24"/>
        </w:rPr>
        <w:t xml:space="preserve">had </w:t>
      </w:r>
      <w:r w:rsidR="0064646A" w:rsidRPr="00993763">
        <w:rPr>
          <w:b w:val="0"/>
          <w:i w:val="0"/>
          <w:color w:val="000000"/>
          <w:sz w:val="24"/>
          <w:szCs w:val="24"/>
        </w:rPr>
        <w:t>a unique perspective</w:t>
      </w:r>
      <w:r w:rsidRPr="00993763">
        <w:rPr>
          <w:b w:val="0"/>
          <w:i w:val="0"/>
          <w:color w:val="000000"/>
          <w:sz w:val="24"/>
          <w:szCs w:val="24"/>
        </w:rPr>
        <w:t>. For Lutherans, worship is m</w:t>
      </w:r>
      <w:r w:rsidR="0064646A" w:rsidRPr="00993763">
        <w:rPr>
          <w:b w:val="0"/>
          <w:i w:val="0"/>
          <w:color w:val="000000"/>
          <w:sz w:val="24"/>
          <w:szCs w:val="24"/>
        </w:rPr>
        <w:t>ultidimensional</w:t>
      </w:r>
      <w:r w:rsidR="00BD0DEF" w:rsidRPr="00993763">
        <w:rPr>
          <w:b w:val="0"/>
          <w:i w:val="0"/>
          <w:color w:val="000000"/>
          <w:sz w:val="24"/>
          <w:szCs w:val="24"/>
        </w:rPr>
        <w:t xml:space="preserve"> </w:t>
      </w:r>
      <w:r w:rsidRPr="00993763">
        <w:rPr>
          <w:b w:val="0"/>
          <w:i w:val="0"/>
          <w:color w:val="000000"/>
          <w:sz w:val="24"/>
          <w:szCs w:val="24"/>
        </w:rPr>
        <w:t>with</w:t>
      </w:r>
      <w:r w:rsidR="007B215C" w:rsidRPr="00993763">
        <w:rPr>
          <w:b w:val="0"/>
          <w:i w:val="0"/>
          <w:color w:val="000000"/>
          <w:sz w:val="24"/>
          <w:szCs w:val="24"/>
        </w:rPr>
        <w:t xml:space="preserve"> at least</w:t>
      </w:r>
      <w:r w:rsidRPr="00993763">
        <w:rPr>
          <w:b w:val="0"/>
          <w:i w:val="0"/>
          <w:color w:val="000000"/>
          <w:sz w:val="24"/>
          <w:szCs w:val="24"/>
        </w:rPr>
        <w:t xml:space="preserve"> four elements or </w:t>
      </w:r>
      <w:r w:rsidR="0095405E" w:rsidRPr="00993763">
        <w:rPr>
          <w:b w:val="0"/>
          <w:i w:val="0"/>
          <w:color w:val="000000"/>
          <w:sz w:val="24"/>
          <w:szCs w:val="24"/>
        </w:rPr>
        <w:t>directions of attention. Biblical worship always starts with God</w:t>
      </w:r>
      <w:r w:rsidR="00112924">
        <w:rPr>
          <w:b w:val="0"/>
          <w:i w:val="0"/>
          <w:color w:val="000000"/>
          <w:sz w:val="24"/>
          <w:szCs w:val="24"/>
        </w:rPr>
        <w:t>,</w:t>
      </w:r>
      <w:r w:rsidR="0095405E" w:rsidRPr="00993763">
        <w:rPr>
          <w:b w:val="0"/>
          <w:i w:val="0"/>
          <w:color w:val="000000"/>
          <w:sz w:val="24"/>
          <w:szCs w:val="24"/>
        </w:rPr>
        <w:t xml:space="preserve"> who comes to us through Word and </w:t>
      </w:r>
      <w:r w:rsidR="004F2F30">
        <w:rPr>
          <w:b w:val="0"/>
          <w:i w:val="0"/>
          <w:color w:val="000000"/>
          <w:sz w:val="24"/>
          <w:szCs w:val="24"/>
        </w:rPr>
        <w:t>S</w:t>
      </w:r>
      <w:r w:rsidR="004F2F30" w:rsidRPr="00993763">
        <w:rPr>
          <w:b w:val="0"/>
          <w:i w:val="0"/>
          <w:color w:val="000000"/>
          <w:sz w:val="24"/>
          <w:szCs w:val="24"/>
        </w:rPr>
        <w:t>acraments</w:t>
      </w:r>
      <w:r w:rsidR="0095405E" w:rsidRPr="00993763">
        <w:rPr>
          <w:b w:val="0"/>
          <w:i w:val="0"/>
          <w:color w:val="000000"/>
          <w:sz w:val="24"/>
          <w:szCs w:val="24"/>
        </w:rPr>
        <w:t xml:space="preserve">. This encounter with God is the basis for our stewardship as well as our </w:t>
      </w:r>
      <w:r w:rsidR="007B215C" w:rsidRPr="00993763">
        <w:rPr>
          <w:b w:val="0"/>
          <w:i w:val="0"/>
          <w:color w:val="000000"/>
          <w:sz w:val="24"/>
          <w:szCs w:val="24"/>
        </w:rPr>
        <w:t xml:space="preserve">regular </w:t>
      </w:r>
      <w:r w:rsidR="0095405E" w:rsidRPr="00993763">
        <w:rPr>
          <w:b w:val="0"/>
          <w:i w:val="0"/>
          <w:color w:val="000000"/>
          <w:sz w:val="24"/>
          <w:szCs w:val="24"/>
        </w:rPr>
        <w:t>worship. As a result of encountering God</w:t>
      </w:r>
      <w:r w:rsidR="008A07D7" w:rsidRPr="00993763">
        <w:rPr>
          <w:b w:val="0"/>
          <w:i w:val="0"/>
          <w:color w:val="000000"/>
          <w:sz w:val="24"/>
          <w:szCs w:val="24"/>
        </w:rPr>
        <w:t xml:space="preserve"> every week</w:t>
      </w:r>
      <w:r w:rsidR="0095405E" w:rsidRPr="00993763">
        <w:rPr>
          <w:b w:val="0"/>
          <w:i w:val="0"/>
          <w:color w:val="000000"/>
          <w:sz w:val="24"/>
          <w:szCs w:val="24"/>
        </w:rPr>
        <w:t xml:space="preserve">, we </w:t>
      </w:r>
      <w:r w:rsidR="007B215C" w:rsidRPr="00993763">
        <w:rPr>
          <w:b w:val="0"/>
          <w:i w:val="0"/>
          <w:color w:val="000000"/>
          <w:sz w:val="24"/>
          <w:szCs w:val="24"/>
        </w:rPr>
        <w:t xml:space="preserve">are moved to </w:t>
      </w:r>
      <w:r w:rsidR="0095405E" w:rsidRPr="00993763">
        <w:rPr>
          <w:b w:val="0"/>
          <w:i w:val="0"/>
          <w:color w:val="000000"/>
          <w:sz w:val="24"/>
          <w:szCs w:val="24"/>
        </w:rPr>
        <w:t>r</w:t>
      </w:r>
      <w:r w:rsidR="0064646A" w:rsidRPr="00993763">
        <w:rPr>
          <w:b w:val="0"/>
          <w:i w:val="0"/>
          <w:color w:val="000000"/>
          <w:sz w:val="24"/>
          <w:szCs w:val="24"/>
        </w:rPr>
        <w:t>espond</w:t>
      </w:r>
      <w:r w:rsidR="0095405E" w:rsidRPr="00993763">
        <w:rPr>
          <w:b w:val="0"/>
          <w:i w:val="0"/>
          <w:color w:val="000000"/>
          <w:sz w:val="24"/>
          <w:szCs w:val="24"/>
        </w:rPr>
        <w:t xml:space="preserve"> with psalms, hymns and spiritual s</w:t>
      </w:r>
      <w:r w:rsidR="0064646A" w:rsidRPr="00993763">
        <w:rPr>
          <w:b w:val="0"/>
          <w:i w:val="0"/>
          <w:color w:val="000000"/>
          <w:sz w:val="24"/>
          <w:szCs w:val="24"/>
        </w:rPr>
        <w:t>ongs</w:t>
      </w:r>
      <w:r w:rsidR="00112924">
        <w:rPr>
          <w:b w:val="0"/>
          <w:i w:val="0"/>
          <w:color w:val="000000"/>
          <w:sz w:val="24"/>
          <w:szCs w:val="24"/>
        </w:rPr>
        <w:t>,</w:t>
      </w:r>
      <w:r w:rsidR="0095405E" w:rsidRPr="00993763">
        <w:rPr>
          <w:b w:val="0"/>
          <w:i w:val="0"/>
          <w:color w:val="000000"/>
          <w:sz w:val="24"/>
          <w:szCs w:val="24"/>
        </w:rPr>
        <w:t xml:space="preserve"> and w</w:t>
      </w:r>
      <w:r w:rsidR="0064646A" w:rsidRPr="00993763">
        <w:rPr>
          <w:b w:val="0"/>
          <w:i w:val="0"/>
          <w:color w:val="000000"/>
          <w:sz w:val="24"/>
          <w:szCs w:val="24"/>
        </w:rPr>
        <w:t>ith prayers and praises and gifts of gratitude</w:t>
      </w:r>
      <w:r w:rsidR="0095405E" w:rsidRPr="00993763">
        <w:rPr>
          <w:b w:val="0"/>
          <w:i w:val="0"/>
          <w:color w:val="000000"/>
          <w:sz w:val="24"/>
          <w:szCs w:val="24"/>
        </w:rPr>
        <w:t xml:space="preserve">. This expression of </w:t>
      </w:r>
      <w:r w:rsidR="008A07D7" w:rsidRPr="00993763">
        <w:rPr>
          <w:b w:val="0"/>
          <w:i w:val="0"/>
          <w:color w:val="000000"/>
          <w:sz w:val="24"/>
          <w:szCs w:val="24"/>
        </w:rPr>
        <w:t xml:space="preserve">our baptismal </w:t>
      </w:r>
      <w:r w:rsidR="0095405E" w:rsidRPr="00993763">
        <w:rPr>
          <w:b w:val="0"/>
          <w:i w:val="0"/>
          <w:color w:val="000000"/>
          <w:sz w:val="24"/>
          <w:szCs w:val="24"/>
        </w:rPr>
        <w:t xml:space="preserve">faith is where </w:t>
      </w:r>
      <w:r w:rsidR="0037139B" w:rsidRPr="00993763">
        <w:rPr>
          <w:b w:val="0"/>
          <w:i w:val="0"/>
          <w:color w:val="000000"/>
          <w:sz w:val="24"/>
          <w:szCs w:val="24"/>
        </w:rPr>
        <w:t>corporate and communal</w:t>
      </w:r>
      <w:r w:rsidR="0095405E" w:rsidRPr="00993763">
        <w:rPr>
          <w:b w:val="0"/>
          <w:i w:val="0"/>
          <w:color w:val="000000"/>
          <w:sz w:val="24"/>
          <w:szCs w:val="24"/>
        </w:rPr>
        <w:t xml:space="preserve"> activities are most readily observed and why this dimension is o</w:t>
      </w:r>
      <w:r w:rsidR="006C0146" w:rsidRPr="00993763">
        <w:rPr>
          <w:b w:val="0"/>
          <w:i w:val="0"/>
          <w:color w:val="000000"/>
          <w:sz w:val="24"/>
          <w:szCs w:val="24"/>
        </w:rPr>
        <w:t xml:space="preserve">ften the major understanding of </w:t>
      </w:r>
      <w:r w:rsidR="0095405E" w:rsidRPr="00993763">
        <w:rPr>
          <w:b w:val="0"/>
          <w:i w:val="0"/>
          <w:color w:val="000000"/>
          <w:sz w:val="24"/>
          <w:szCs w:val="24"/>
        </w:rPr>
        <w:t xml:space="preserve">worship </w:t>
      </w:r>
      <w:r w:rsidR="0095405E" w:rsidRPr="00993763">
        <w:rPr>
          <w:b w:val="0"/>
          <w:i w:val="0"/>
          <w:color w:val="000000"/>
          <w:sz w:val="24"/>
          <w:szCs w:val="24"/>
        </w:rPr>
        <w:lastRenderedPageBreak/>
        <w:t>among Christians.</w:t>
      </w:r>
      <w:r w:rsidR="006C0146" w:rsidRPr="00993763">
        <w:rPr>
          <w:b w:val="0"/>
          <w:i w:val="0"/>
          <w:color w:val="000000"/>
          <w:sz w:val="24"/>
          <w:szCs w:val="24"/>
        </w:rPr>
        <w:t xml:space="preserve"> This also</w:t>
      </w:r>
      <w:r w:rsidR="004F2F30">
        <w:rPr>
          <w:b w:val="0"/>
          <w:i w:val="0"/>
          <w:color w:val="000000"/>
          <w:sz w:val="24"/>
          <w:szCs w:val="24"/>
        </w:rPr>
        <w:t xml:space="preserve"> is</w:t>
      </w:r>
      <w:r w:rsidR="006C0146" w:rsidRPr="00993763">
        <w:rPr>
          <w:b w:val="0"/>
          <w:i w:val="0"/>
          <w:color w:val="000000"/>
          <w:sz w:val="24"/>
          <w:szCs w:val="24"/>
        </w:rPr>
        <w:t xml:space="preserve"> the dimension where stewardship themes will play a dominant role.</w:t>
      </w:r>
      <w:r w:rsidR="0095405E" w:rsidRPr="00993763">
        <w:rPr>
          <w:b w:val="0"/>
          <w:i w:val="0"/>
          <w:color w:val="000000"/>
          <w:sz w:val="24"/>
          <w:szCs w:val="24"/>
        </w:rPr>
        <w:t xml:space="preserve"> A th</w:t>
      </w:r>
      <w:r w:rsidR="0037139B" w:rsidRPr="00993763">
        <w:rPr>
          <w:b w:val="0"/>
          <w:i w:val="0"/>
          <w:color w:val="000000"/>
          <w:sz w:val="24"/>
          <w:szCs w:val="24"/>
        </w:rPr>
        <w:t>ird aspect of worship</w:t>
      </w:r>
      <w:r w:rsidR="0095405E" w:rsidRPr="00993763">
        <w:rPr>
          <w:b w:val="0"/>
          <w:i w:val="0"/>
          <w:color w:val="000000"/>
          <w:sz w:val="24"/>
          <w:szCs w:val="24"/>
        </w:rPr>
        <w:t xml:space="preserve"> provides an opportunity to nurture the f</w:t>
      </w:r>
      <w:r w:rsidR="0037139B" w:rsidRPr="00993763">
        <w:rPr>
          <w:b w:val="0"/>
          <w:i w:val="0"/>
          <w:color w:val="000000"/>
          <w:sz w:val="24"/>
          <w:szCs w:val="24"/>
        </w:rPr>
        <w:t xml:space="preserve">aith </w:t>
      </w:r>
      <w:r w:rsidR="004F2F30">
        <w:rPr>
          <w:b w:val="0"/>
          <w:i w:val="0"/>
          <w:color w:val="000000"/>
          <w:sz w:val="24"/>
          <w:szCs w:val="24"/>
        </w:rPr>
        <w:t>that</w:t>
      </w:r>
      <w:r w:rsidR="004F2F30" w:rsidRPr="00993763">
        <w:rPr>
          <w:b w:val="0"/>
          <w:i w:val="0"/>
          <w:color w:val="000000"/>
          <w:sz w:val="24"/>
          <w:szCs w:val="24"/>
        </w:rPr>
        <w:t xml:space="preserve"> </w:t>
      </w:r>
      <w:r w:rsidR="0037139B" w:rsidRPr="00993763">
        <w:rPr>
          <w:b w:val="0"/>
          <w:i w:val="0"/>
          <w:color w:val="000000"/>
          <w:sz w:val="24"/>
          <w:szCs w:val="24"/>
        </w:rPr>
        <w:t>God</w:t>
      </w:r>
      <w:r w:rsidR="007B215C" w:rsidRPr="00993763">
        <w:rPr>
          <w:b w:val="0"/>
          <w:i w:val="0"/>
          <w:color w:val="000000"/>
          <w:sz w:val="24"/>
          <w:szCs w:val="24"/>
        </w:rPr>
        <w:t>’s Spirit</w:t>
      </w:r>
      <w:r w:rsidR="0037139B" w:rsidRPr="00993763">
        <w:rPr>
          <w:b w:val="0"/>
          <w:i w:val="0"/>
          <w:color w:val="000000"/>
          <w:sz w:val="24"/>
          <w:szCs w:val="24"/>
        </w:rPr>
        <w:t xml:space="preserve"> has created. Education</w:t>
      </w:r>
      <w:r w:rsidR="0095405E" w:rsidRPr="00993763">
        <w:rPr>
          <w:b w:val="0"/>
          <w:i w:val="0"/>
          <w:color w:val="000000"/>
          <w:sz w:val="24"/>
          <w:szCs w:val="24"/>
        </w:rPr>
        <w:t xml:space="preserve"> was one of the major reasons Martin Luther emphasized reform of the liturgy and the necessity of preaching</w:t>
      </w:r>
      <w:r w:rsidR="00112924">
        <w:rPr>
          <w:b w:val="0"/>
          <w:i w:val="0"/>
          <w:color w:val="000000"/>
          <w:sz w:val="24"/>
          <w:szCs w:val="24"/>
        </w:rPr>
        <w:t>,</w:t>
      </w:r>
      <w:r w:rsidR="0037139B" w:rsidRPr="00993763">
        <w:rPr>
          <w:b w:val="0"/>
          <w:i w:val="0"/>
          <w:color w:val="000000"/>
          <w:sz w:val="24"/>
          <w:szCs w:val="24"/>
        </w:rPr>
        <w:t xml:space="preserve"> as Vilmos Vajta’s book, </w:t>
      </w:r>
      <w:r w:rsidR="0037139B" w:rsidRPr="00993763">
        <w:rPr>
          <w:b w:val="0"/>
          <w:color w:val="000000"/>
          <w:sz w:val="24"/>
          <w:szCs w:val="24"/>
        </w:rPr>
        <w:t>Luther on Worship,</w:t>
      </w:r>
      <w:r w:rsidR="0037139B" w:rsidRPr="00993763">
        <w:rPr>
          <w:b w:val="0"/>
          <w:i w:val="0"/>
          <w:color w:val="000000"/>
          <w:sz w:val="24"/>
          <w:szCs w:val="24"/>
        </w:rPr>
        <w:t xml:space="preserve"> so clearly and thoroughly demonstrated in the last century</w:t>
      </w:r>
      <w:r w:rsidR="0095405E" w:rsidRPr="00993763">
        <w:rPr>
          <w:b w:val="0"/>
          <w:i w:val="0"/>
          <w:color w:val="000000"/>
          <w:sz w:val="24"/>
          <w:szCs w:val="24"/>
        </w:rPr>
        <w:t>.</w:t>
      </w:r>
      <w:r w:rsidR="0037139B" w:rsidRPr="00993763">
        <w:rPr>
          <w:b w:val="0"/>
          <w:i w:val="0"/>
          <w:color w:val="000000"/>
          <w:sz w:val="24"/>
          <w:szCs w:val="24"/>
        </w:rPr>
        <w:t xml:space="preserve"> Luther</w:t>
      </w:r>
      <w:r w:rsidR="0095405E" w:rsidRPr="00993763">
        <w:rPr>
          <w:b w:val="0"/>
          <w:i w:val="0"/>
          <w:color w:val="000000"/>
          <w:sz w:val="24"/>
          <w:szCs w:val="24"/>
        </w:rPr>
        <w:t xml:space="preserve"> also saw </w:t>
      </w:r>
      <w:r w:rsidR="0037139B" w:rsidRPr="00993763">
        <w:rPr>
          <w:b w:val="0"/>
          <w:i w:val="0"/>
          <w:color w:val="000000"/>
          <w:sz w:val="24"/>
          <w:szCs w:val="24"/>
        </w:rPr>
        <w:t>worship, especially through the liturgy,</w:t>
      </w:r>
      <w:r w:rsidR="0095405E" w:rsidRPr="00993763">
        <w:rPr>
          <w:b w:val="0"/>
          <w:i w:val="0"/>
          <w:color w:val="000000"/>
          <w:sz w:val="24"/>
          <w:szCs w:val="24"/>
        </w:rPr>
        <w:t xml:space="preserve"> as an opportunity to nurture the young</w:t>
      </w:r>
      <w:r w:rsidR="004F2F30">
        <w:rPr>
          <w:b w:val="0"/>
          <w:i w:val="0"/>
          <w:color w:val="000000"/>
          <w:sz w:val="24"/>
          <w:szCs w:val="24"/>
        </w:rPr>
        <w:t xml:space="preserve"> </w:t>
      </w:r>
      <w:r w:rsidR="0095405E" w:rsidRPr="00993763">
        <w:rPr>
          <w:b w:val="0"/>
          <w:i w:val="0"/>
          <w:color w:val="000000"/>
          <w:sz w:val="24"/>
          <w:szCs w:val="24"/>
        </w:rPr>
        <w:t>—</w:t>
      </w:r>
      <w:r w:rsidR="004F2F30">
        <w:rPr>
          <w:b w:val="0"/>
          <w:i w:val="0"/>
          <w:color w:val="000000"/>
          <w:sz w:val="24"/>
          <w:szCs w:val="24"/>
        </w:rPr>
        <w:t xml:space="preserve"> </w:t>
      </w:r>
      <w:r w:rsidR="0095405E" w:rsidRPr="00993763">
        <w:rPr>
          <w:b w:val="0"/>
          <w:i w:val="0"/>
          <w:color w:val="000000"/>
          <w:sz w:val="24"/>
          <w:szCs w:val="24"/>
        </w:rPr>
        <w:t>both in age and in faith</w:t>
      </w:r>
      <w:r w:rsidR="004F2F30">
        <w:rPr>
          <w:b w:val="0"/>
          <w:i w:val="0"/>
          <w:color w:val="000000"/>
          <w:sz w:val="24"/>
          <w:szCs w:val="24"/>
        </w:rPr>
        <w:t xml:space="preserve"> </w:t>
      </w:r>
      <w:r w:rsidR="0095405E" w:rsidRPr="00993763">
        <w:rPr>
          <w:b w:val="0"/>
          <w:i w:val="0"/>
          <w:color w:val="000000"/>
          <w:sz w:val="24"/>
          <w:szCs w:val="24"/>
        </w:rPr>
        <w:t>—</w:t>
      </w:r>
      <w:r w:rsidR="004F2F30">
        <w:rPr>
          <w:b w:val="0"/>
          <w:i w:val="0"/>
          <w:color w:val="000000"/>
          <w:sz w:val="24"/>
          <w:szCs w:val="24"/>
        </w:rPr>
        <w:t xml:space="preserve"> </w:t>
      </w:r>
      <w:r w:rsidR="0095405E" w:rsidRPr="00993763">
        <w:rPr>
          <w:b w:val="0"/>
          <w:i w:val="0"/>
          <w:color w:val="000000"/>
          <w:sz w:val="24"/>
          <w:szCs w:val="24"/>
        </w:rPr>
        <w:t>through divine communication and education so that all people could be “taught by God” (</w:t>
      </w:r>
      <w:r w:rsidR="0095405E" w:rsidRPr="00993763">
        <w:rPr>
          <w:b w:val="0"/>
          <w:color w:val="000000"/>
          <w:sz w:val="24"/>
          <w:szCs w:val="24"/>
        </w:rPr>
        <w:t>theodidacti</w:t>
      </w:r>
      <w:r w:rsidR="0095405E" w:rsidRPr="00993763">
        <w:rPr>
          <w:b w:val="0"/>
          <w:i w:val="0"/>
          <w:color w:val="000000"/>
          <w:sz w:val="24"/>
          <w:szCs w:val="24"/>
        </w:rPr>
        <w:t xml:space="preserve">). The fourth objective of worship is that it empowers us to give witness to our faith in God throughout the week. What happens on Sunday moves us to serve the Lord throughout the week and </w:t>
      </w:r>
      <w:r w:rsidR="005E1AA9" w:rsidRPr="00993763">
        <w:rPr>
          <w:b w:val="0"/>
          <w:i w:val="0"/>
          <w:color w:val="000000"/>
          <w:sz w:val="24"/>
          <w:szCs w:val="24"/>
        </w:rPr>
        <w:t>provides motivation for us to express our faith in H</w:t>
      </w:r>
      <w:r w:rsidR="0095405E" w:rsidRPr="00993763">
        <w:rPr>
          <w:b w:val="0"/>
          <w:i w:val="0"/>
          <w:color w:val="000000"/>
          <w:sz w:val="24"/>
          <w:szCs w:val="24"/>
        </w:rPr>
        <w:t>im to others by w</w:t>
      </w:r>
      <w:r w:rsidR="005E1AA9" w:rsidRPr="00993763">
        <w:rPr>
          <w:b w:val="0"/>
          <w:i w:val="0"/>
          <w:color w:val="000000"/>
          <w:sz w:val="24"/>
          <w:szCs w:val="24"/>
        </w:rPr>
        <w:t>ord and deed. This is</w:t>
      </w:r>
      <w:r w:rsidR="0095405E" w:rsidRPr="00993763">
        <w:rPr>
          <w:b w:val="0"/>
          <w:i w:val="0"/>
          <w:color w:val="000000"/>
          <w:sz w:val="24"/>
          <w:szCs w:val="24"/>
        </w:rPr>
        <w:t xml:space="preserve"> why only believers can truly worship, since they alone have faith in God.</w:t>
      </w:r>
    </w:p>
    <w:p w:rsidR="00BD0DEF" w:rsidRPr="00B52780" w:rsidRDefault="00BD0DEF" w:rsidP="007D4170">
      <w:pPr>
        <w:pStyle w:val="Heading2"/>
        <w:ind w:left="0" w:firstLine="0"/>
        <w:rPr>
          <w:bCs w:val="0"/>
          <w:sz w:val="24"/>
          <w:szCs w:val="24"/>
        </w:rPr>
      </w:pPr>
    </w:p>
    <w:p w:rsidR="0064646A" w:rsidRPr="00B52780" w:rsidRDefault="0064646A" w:rsidP="00BD0DEF">
      <w:pPr>
        <w:pStyle w:val="Heading2"/>
        <w:ind w:left="0" w:firstLine="0"/>
        <w:rPr>
          <w:color w:val="000000"/>
          <w:sz w:val="24"/>
          <w:szCs w:val="24"/>
        </w:rPr>
      </w:pPr>
      <w:r w:rsidRPr="00B52780">
        <w:rPr>
          <w:bCs w:val="0"/>
          <w:i w:val="0"/>
          <w:sz w:val="24"/>
          <w:szCs w:val="24"/>
        </w:rPr>
        <w:t xml:space="preserve">Stewardship in </w:t>
      </w:r>
      <w:r w:rsidR="00FA759A">
        <w:rPr>
          <w:bCs w:val="0"/>
          <w:i w:val="0"/>
          <w:sz w:val="24"/>
          <w:szCs w:val="24"/>
        </w:rPr>
        <w:t>O</w:t>
      </w:r>
      <w:r w:rsidR="00FA759A" w:rsidRPr="00B52780">
        <w:rPr>
          <w:bCs w:val="0"/>
          <w:i w:val="0"/>
          <w:sz w:val="24"/>
          <w:szCs w:val="24"/>
        </w:rPr>
        <w:t xml:space="preserve">ur </w:t>
      </w:r>
      <w:r w:rsidRPr="00B52780">
        <w:rPr>
          <w:bCs w:val="0"/>
          <w:i w:val="0"/>
          <w:sz w:val="24"/>
          <w:szCs w:val="24"/>
        </w:rPr>
        <w:t>Liturgy</w:t>
      </w:r>
    </w:p>
    <w:p w:rsidR="00AC71E4" w:rsidRPr="00993763" w:rsidRDefault="006C0146" w:rsidP="00900DE9">
      <w:pPr>
        <w:pStyle w:val="Heading1"/>
        <w:ind w:left="0" w:firstLine="0"/>
        <w:rPr>
          <w:b w:val="0"/>
          <w:color w:val="000000"/>
          <w:sz w:val="24"/>
          <w:szCs w:val="24"/>
        </w:rPr>
      </w:pPr>
      <w:r w:rsidRPr="00993763">
        <w:rPr>
          <w:b w:val="0"/>
          <w:color w:val="000000"/>
          <w:sz w:val="24"/>
          <w:szCs w:val="24"/>
        </w:rPr>
        <w:t>W</w:t>
      </w:r>
      <w:r w:rsidR="00900DE9" w:rsidRPr="00993763">
        <w:rPr>
          <w:b w:val="0"/>
          <w:color w:val="000000"/>
          <w:sz w:val="24"/>
          <w:szCs w:val="24"/>
        </w:rPr>
        <w:t xml:space="preserve">hat we do in worship is a Gospel-motivated, Spirit-directed response to what God </w:t>
      </w:r>
      <w:r w:rsidR="007B215C" w:rsidRPr="00993763">
        <w:rPr>
          <w:b w:val="0"/>
          <w:color w:val="000000"/>
          <w:sz w:val="24"/>
          <w:szCs w:val="24"/>
        </w:rPr>
        <w:t xml:space="preserve">the Father </w:t>
      </w:r>
      <w:r w:rsidR="00900DE9" w:rsidRPr="00993763">
        <w:rPr>
          <w:b w:val="0"/>
          <w:color w:val="000000"/>
          <w:sz w:val="24"/>
          <w:szCs w:val="24"/>
        </w:rPr>
        <w:t>has done for us in</w:t>
      </w:r>
      <w:r w:rsidR="007B215C" w:rsidRPr="00993763">
        <w:rPr>
          <w:b w:val="0"/>
          <w:color w:val="000000"/>
          <w:sz w:val="24"/>
          <w:szCs w:val="24"/>
        </w:rPr>
        <w:t xml:space="preserve"> His Son, Jesus</w:t>
      </w:r>
      <w:r w:rsidR="00900DE9" w:rsidRPr="00993763">
        <w:rPr>
          <w:b w:val="0"/>
          <w:color w:val="000000"/>
          <w:sz w:val="24"/>
          <w:szCs w:val="24"/>
        </w:rPr>
        <w:t xml:space="preserve"> Christ. That is why we have often heard the double emphasis: “</w:t>
      </w:r>
      <w:r w:rsidR="0064646A" w:rsidRPr="00993763">
        <w:rPr>
          <w:b w:val="0"/>
          <w:color w:val="000000"/>
          <w:sz w:val="24"/>
          <w:szCs w:val="24"/>
        </w:rPr>
        <w:t>What</w:t>
      </w:r>
      <w:r w:rsidR="00900DE9" w:rsidRPr="00993763">
        <w:rPr>
          <w:b w:val="0"/>
          <w:color w:val="000000"/>
          <w:sz w:val="24"/>
          <w:szCs w:val="24"/>
        </w:rPr>
        <w:t xml:space="preserve"> we believe affects our worship. </w:t>
      </w:r>
      <w:r w:rsidR="0064646A" w:rsidRPr="00993763">
        <w:rPr>
          <w:b w:val="0"/>
          <w:color w:val="000000"/>
          <w:sz w:val="24"/>
          <w:szCs w:val="24"/>
        </w:rPr>
        <w:t>How we worship affects our beliefs.</w:t>
      </w:r>
      <w:r w:rsidR="00900DE9" w:rsidRPr="00993763">
        <w:rPr>
          <w:b w:val="0"/>
          <w:color w:val="000000"/>
          <w:sz w:val="24"/>
          <w:szCs w:val="24"/>
        </w:rPr>
        <w:t>” There is an intimate connection between our doctrine (faithful teaching) and our doxology (</w:t>
      </w:r>
      <w:r w:rsidRPr="00993763">
        <w:rPr>
          <w:b w:val="0"/>
          <w:color w:val="000000"/>
          <w:sz w:val="24"/>
          <w:szCs w:val="24"/>
        </w:rPr>
        <w:t>faith-filled</w:t>
      </w:r>
      <w:r w:rsidR="00900DE9" w:rsidRPr="00993763">
        <w:rPr>
          <w:b w:val="0"/>
          <w:color w:val="000000"/>
          <w:sz w:val="24"/>
          <w:szCs w:val="24"/>
        </w:rPr>
        <w:t xml:space="preserve"> praise). Our expressions in response to what God has done are at the heart of our congregation’s stewardship awareness. </w:t>
      </w:r>
      <w:r w:rsidR="0037139B" w:rsidRPr="00993763">
        <w:rPr>
          <w:b w:val="0"/>
          <w:color w:val="000000"/>
          <w:sz w:val="24"/>
          <w:szCs w:val="24"/>
        </w:rPr>
        <w:t xml:space="preserve">We give because He first gave to us. </w:t>
      </w:r>
      <w:r w:rsidR="00900DE9" w:rsidRPr="00993763">
        <w:rPr>
          <w:b w:val="0"/>
          <w:color w:val="000000"/>
          <w:sz w:val="24"/>
          <w:szCs w:val="24"/>
        </w:rPr>
        <w:t xml:space="preserve">In a moment, we will go through a typical liturgy from the Divine Service to see </w:t>
      </w:r>
      <w:r w:rsidR="00112924">
        <w:rPr>
          <w:b w:val="0"/>
          <w:color w:val="000000"/>
          <w:sz w:val="24"/>
          <w:szCs w:val="24"/>
        </w:rPr>
        <w:t xml:space="preserve">the </w:t>
      </w:r>
      <w:r w:rsidR="00900DE9" w:rsidRPr="00993763">
        <w:rPr>
          <w:b w:val="0"/>
          <w:color w:val="000000"/>
          <w:sz w:val="24"/>
          <w:szCs w:val="24"/>
        </w:rPr>
        <w:t xml:space="preserve">specific stewardship emphasis. </w:t>
      </w:r>
    </w:p>
    <w:p w:rsidR="00E45B6D" w:rsidRPr="00993763" w:rsidRDefault="00E45B6D" w:rsidP="00AC71E4">
      <w:pPr>
        <w:pStyle w:val="Heading1"/>
        <w:ind w:left="0" w:firstLine="720"/>
        <w:rPr>
          <w:b w:val="0"/>
          <w:color w:val="000000"/>
          <w:sz w:val="24"/>
          <w:szCs w:val="24"/>
        </w:rPr>
      </w:pPr>
    </w:p>
    <w:p w:rsidR="0064646A" w:rsidRPr="00993763" w:rsidRDefault="00900DE9" w:rsidP="00993763">
      <w:pPr>
        <w:pStyle w:val="Heading1"/>
        <w:ind w:firstLine="0"/>
        <w:rPr>
          <w:b w:val="0"/>
          <w:color w:val="000000"/>
          <w:sz w:val="24"/>
          <w:szCs w:val="24"/>
        </w:rPr>
      </w:pPr>
      <w:r w:rsidRPr="00993763">
        <w:rPr>
          <w:b w:val="0"/>
          <w:color w:val="000000"/>
          <w:sz w:val="24"/>
          <w:szCs w:val="24"/>
        </w:rPr>
        <w:t>In the meantime, it might be helpful to write down or discuss the following:</w:t>
      </w:r>
    </w:p>
    <w:p w:rsidR="0064646A" w:rsidRPr="00993763" w:rsidRDefault="0064646A" w:rsidP="004165DC">
      <w:pPr>
        <w:pStyle w:val="Heading3"/>
        <w:ind w:left="1138" w:firstLine="0"/>
        <w:rPr>
          <w:b w:val="0"/>
          <w:i/>
          <w:iCs/>
          <w:color w:val="000000"/>
          <w:sz w:val="24"/>
          <w:szCs w:val="24"/>
        </w:rPr>
      </w:pPr>
      <w:r w:rsidRPr="00993763">
        <w:rPr>
          <w:b w:val="0"/>
          <w:i/>
          <w:iCs/>
          <w:color w:val="000000"/>
          <w:sz w:val="24"/>
          <w:szCs w:val="24"/>
        </w:rPr>
        <w:t xml:space="preserve">Can </w:t>
      </w:r>
      <w:r w:rsidR="00900DE9" w:rsidRPr="00993763">
        <w:rPr>
          <w:b w:val="0"/>
          <w:i/>
          <w:iCs/>
          <w:color w:val="000000"/>
          <w:sz w:val="24"/>
          <w:szCs w:val="24"/>
        </w:rPr>
        <w:t>you give an illustration from your own congregation’s experience of the</w:t>
      </w:r>
      <w:r w:rsidRPr="00993763">
        <w:rPr>
          <w:b w:val="0"/>
          <w:i/>
          <w:iCs/>
          <w:color w:val="000000"/>
          <w:sz w:val="24"/>
          <w:szCs w:val="24"/>
        </w:rPr>
        <w:t xml:space="preserve"> idea</w:t>
      </w:r>
      <w:r w:rsidR="00900DE9" w:rsidRPr="00993763">
        <w:rPr>
          <w:b w:val="0"/>
          <w:i/>
          <w:iCs/>
          <w:color w:val="000000"/>
          <w:sz w:val="24"/>
          <w:szCs w:val="24"/>
        </w:rPr>
        <w:t xml:space="preserve"> that worship and doctrine have a mutual influence on each other</w:t>
      </w:r>
      <w:r w:rsidRPr="00993763">
        <w:rPr>
          <w:b w:val="0"/>
          <w:i/>
          <w:iCs/>
          <w:color w:val="000000"/>
          <w:sz w:val="24"/>
          <w:szCs w:val="24"/>
        </w:rPr>
        <w:t>?</w:t>
      </w:r>
      <w:r w:rsidR="00900DE9" w:rsidRPr="00993763">
        <w:rPr>
          <w:b w:val="0"/>
          <w:i/>
          <w:iCs/>
          <w:color w:val="000000"/>
          <w:sz w:val="24"/>
          <w:szCs w:val="24"/>
        </w:rPr>
        <w:t xml:space="preserve"> How might that be observed? What doctrines are emphasized? What worship activities are key?</w:t>
      </w:r>
    </w:p>
    <w:p w:rsidR="00BD0DEF" w:rsidRPr="00B52780" w:rsidRDefault="00BD0DEF" w:rsidP="007D4170">
      <w:pPr>
        <w:pStyle w:val="Heading1"/>
        <w:ind w:left="0" w:firstLine="0"/>
        <w:rPr>
          <w:color w:val="000000"/>
          <w:sz w:val="24"/>
          <w:szCs w:val="24"/>
        </w:rPr>
      </w:pPr>
    </w:p>
    <w:p w:rsidR="000B2752" w:rsidRPr="00993763" w:rsidRDefault="0064646A" w:rsidP="000B2752">
      <w:pPr>
        <w:pStyle w:val="Heading1"/>
        <w:ind w:left="0" w:firstLine="0"/>
        <w:jc w:val="center"/>
        <w:rPr>
          <w:color w:val="000000"/>
          <w:sz w:val="24"/>
          <w:szCs w:val="24"/>
        </w:rPr>
      </w:pPr>
      <w:r w:rsidRPr="00993763">
        <w:rPr>
          <w:color w:val="000000"/>
          <w:sz w:val="24"/>
          <w:szCs w:val="24"/>
        </w:rPr>
        <w:t xml:space="preserve">Stewards in </w:t>
      </w:r>
      <w:r w:rsidR="0087778D" w:rsidRPr="00993763">
        <w:rPr>
          <w:color w:val="000000"/>
          <w:sz w:val="24"/>
          <w:szCs w:val="24"/>
        </w:rPr>
        <w:t xml:space="preserve">Our </w:t>
      </w:r>
      <w:r w:rsidRPr="00993763">
        <w:rPr>
          <w:color w:val="000000"/>
          <w:sz w:val="24"/>
          <w:szCs w:val="24"/>
        </w:rPr>
        <w:t>Liturgy</w:t>
      </w:r>
    </w:p>
    <w:p w:rsidR="00F25DD3" w:rsidRDefault="00F25DD3" w:rsidP="000B2752">
      <w:pPr>
        <w:pStyle w:val="Heading2"/>
        <w:ind w:left="0" w:firstLine="0"/>
        <w:rPr>
          <w:i w:val="0"/>
          <w:color w:val="000000"/>
          <w:sz w:val="24"/>
          <w:szCs w:val="24"/>
        </w:rPr>
      </w:pPr>
    </w:p>
    <w:p w:rsidR="000B2752" w:rsidRPr="00B52780" w:rsidRDefault="000B2752" w:rsidP="000B2752">
      <w:pPr>
        <w:pStyle w:val="Heading2"/>
        <w:ind w:left="0" w:firstLine="0"/>
        <w:rPr>
          <w:i w:val="0"/>
          <w:color w:val="000000"/>
          <w:sz w:val="24"/>
          <w:szCs w:val="24"/>
        </w:rPr>
      </w:pPr>
      <w:r w:rsidRPr="00B52780">
        <w:rPr>
          <w:i w:val="0"/>
          <w:color w:val="000000"/>
          <w:sz w:val="24"/>
          <w:szCs w:val="24"/>
        </w:rPr>
        <w:t>The Confession of Sins</w:t>
      </w:r>
    </w:p>
    <w:p w:rsidR="0064646A" w:rsidRPr="00993763" w:rsidRDefault="00E45B6D" w:rsidP="00993763">
      <w:pPr>
        <w:pStyle w:val="Heading2"/>
        <w:ind w:left="0" w:firstLine="0"/>
        <w:rPr>
          <w:b w:val="0"/>
          <w:i w:val="0"/>
          <w:color w:val="000000"/>
          <w:sz w:val="24"/>
          <w:szCs w:val="24"/>
        </w:rPr>
      </w:pPr>
      <w:r w:rsidRPr="00993763">
        <w:rPr>
          <w:b w:val="0"/>
          <w:i w:val="0"/>
          <w:color w:val="000000"/>
          <w:sz w:val="24"/>
          <w:szCs w:val="24"/>
        </w:rPr>
        <w:t xml:space="preserve">The Divine Service (in all the settings of </w:t>
      </w:r>
      <w:r w:rsidRPr="00993763">
        <w:rPr>
          <w:b w:val="0"/>
          <w:iCs w:val="0"/>
          <w:color w:val="000000"/>
          <w:sz w:val="24"/>
          <w:szCs w:val="24"/>
        </w:rPr>
        <w:t>Lutheran Service Book</w:t>
      </w:r>
      <w:r w:rsidRPr="00993763">
        <w:rPr>
          <w:b w:val="0"/>
          <w:i w:val="0"/>
          <w:color w:val="000000"/>
          <w:sz w:val="24"/>
          <w:szCs w:val="24"/>
        </w:rPr>
        <w:t>)</w:t>
      </w:r>
      <w:r w:rsidR="00AB2BB6" w:rsidRPr="00993763">
        <w:rPr>
          <w:b w:val="0"/>
          <w:i w:val="0"/>
          <w:color w:val="000000"/>
          <w:sz w:val="24"/>
          <w:szCs w:val="24"/>
        </w:rPr>
        <w:t xml:space="preserve"> </w:t>
      </w:r>
      <w:r w:rsidRPr="00993763">
        <w:rPr>
          <w:b w:val="0"/>
          <w:i w:val="0"/>
          <w:color w:val="000000"/>
          <w:sz w:val="24"/>
          <w:szCs w:val="24"/>
        </w:rPr>
        <w:t>begins with the</w:t>
      </w:r>
      <w:r w:rsidR="00AC71E4" w:rsidRPr="00993763">
        <w:rPr>
          <w:b w:val="0"/>
          <w:i w:val="0"/>
          <w:color w:val="000000"/>
          <w:sz w:val="24"/>
          <w:szCs w:val="24"/>
        </w:rPr>
        <w:t xml:space="preserve"> confession of sins. Here we come to God</w:t>
      </w:r>
      <w:r w:rsidR="006C0146" w:rsidRPr="00993763">
        <w:rPr>
          <w:b w:val="0"/>
          <w:i w:val="0"/>
          <w:color w:val="000000"/>
          <w:sz w:val="24"/>
          <w:szCs w:val="24"/>
        </w:rPr>
        <w:t xml:space="preserve"> after invoking His presence and recalling our Baptism</w:t>
      </w:r>
      <w:r w:rsidR="00AC71E4" w:rsidRPr="00993763">
        <w:rPr>
          <w:b w:val="0"/>
          <w:i w:val="0"/>
          <w:color w:val="000000"/>
          <w:sz w:val="24"/>
          <w:szCs w:val="24"/>
        </w:rPr>
        <w:t>, recognizing our need as well as His gracious forgiveness in and through Christ’s meritorious death and resurrection. Already at this point, there is an element of stewardship</w:t>
      </w:r>
      <w:r w:rsidR="00D46F74" w:rsidRPr="00993763">
        <w:rPr>
          <w:b w:val="0"/>
          <w:i w:val="0"/>
          <w:color w:val="000000"/>
          <w:sz w:val="24"/>
          <w:szCs w:val="24"/>
        </w:rPr>
        <w:t xml:space="preserve"> </w:t>
      </w:r>
      <w:r w:rsidR="00AC71E4" w:rsidRPr="00993763">
        <w:rPr>
          <w:b w:val="0"/>
          <w:i w:val="0"/>
          <w:color w:val="000000"/>
          <w:sz w:val="24"/>
          <w:szCs w:val="24"/>
        </w:rPr>
        <w:t>—</w:t>
      </w:r>
      <w:r w:rsidR="00D46F74" w:rsidRPr="00993763">
        <w:rPr>
          <w:b w:val="0"/>
          <w:i w:val="0"/>
          <w:color w:val="000000"/>
          <w:sz w:val="24"/>
          <w:szCs w:val="24"/>
        </w:rPr>
        <w:t xml:space="preserve"> </w:t>
      </w:r>
      <w:r w:rsidR="0037139B" w:rsidRPr="00993763">
        <w:rPr>
          <w:b w:val="0"/>
          <w:i w:val="0"/>
          <w:color w:val="000000"/>
          <w:sz w:val="24"/>
          <w:szCs w:val="24"/>
        </w:rPr>
        <w:t xml:space="preserve">an expression of </w:t>
      </w:r>
      <w:r w:rsidR="00AC71E4" w:rsidRPr="00993763">
        <w:rPr>
          <w:b w:val="0"/>
          <w:i w:val="0"/>
          <w:color w:val="000000"/>
          <w:sz w:val="24"/>
          <w:szCs w:val="24"/>
        </w:rPr>
        <w:t>how we conduct our lives</w:t>
      </w:r>
      <w:r w:rsidR="0037139B" w:rsidRPr="00993763">
        <w:rPr>
          <w:b w:val="0"/>
          <w:i w:val="0"/>
          <w:color w:val="000000"/>
          <w:sz w:val="24"/>
          <w:szCs w:val="24"/>
        </w:rPr>
        <w:t xml:space="preserve"> as a community</w:t>
      </w:r>
      <w:r w:rsidR="00C30E09" w:rsidRPr="00993763">
        <w:rPr>
          <w:b w:val="0"/>
          <w:i w:val="0"/>
          <w:color w:val="000000"/>
          <w:sz w:val="24"/>
          <w:szCs w:val="24"/>
        </w:rPr>
        <w:t xml:space="preserve"> who have been born of water and the Spirit, yet</w:t>
      </w:r>
      <w:r w:rsidR="007B215C" w:rsidRPr="00993763">
        <w:rPr>
          <w:b w:val="0"/>
          <w:i w:val="0"/>
          <w:color w:val="000000"/>
          <w:sz w:val="24"/>
          <w:szCs w:val="24"/>
        </w:rPr>
        <w:t xml:space="preserve"> who</w:t>
      </w:r>
      <w:r w:rsidR="00C30E09" w:rsidRPr="00993763">
        <w:rPr>
          <w:b w:val="0"/>
          <w:i w:val="0"/>
          <w:color w:val="000000"/>
          <w:sz w:val="24"/>
          <w:szCs w:val="24"/>
        </w:rPr>
        <w:t xml:space="preserve"> have not always lived in that light</w:t>
      </w:r>
      <w:r w:rsidR="00AC71E4" w:rsidRPr="00993763">
        <w:rPr>
          <w:b w:val="0"/>
          <w:i w:val="0"/>
          <w:color w:val="000000"/>
          <w:sz w:val="24"/>
          <w:szCs w:val="24"/>
        </w:rPr>
        <w:t xml:space="preserve">. We </w:t>
      </w:r>
      <w:r w:rsidR="00C30E09" w:rsidRPr="00993763">
        <w:rPr>
          <w:b w:val="0"/>
          <w:i w:val="0"/>
          <w:color w:val="000000"/>
          <w:sz w:val="24"/>
          <w:szCs w:val="24"/>
        </w:rPr>
        <w:t xml:space="preserve">now </w:t>
      </w:r>
      <w:r w:rsidR="00AC71E4" w:rsidRPr="00993763">
        <w:rPr>
          <w:b w:val="0"/>
          <w:i w:val="0"/>
          <w:color w:val="000000"/>
          <w:sz w:val="24"/>
          <w:szCs w:val="24"/>
        </w:rPr>
        <w:t xml:space="preserve">confess that we have sinned </w:t>
      </w:r>
      <w:r w:rsidR="0064646A" w:rsidRPr="00993763">
        <w:rPr>
          <w:b w:val="0"/>
          <w:i w:val="0"/>
          <w:color w:val="000000"/>
          <w:sz w:val="24"/>
          <w:szCs w:val="24"/>
        </w:rPr>
        <w:t xml:space="preserve">“in thought, word, and </w:t>
      </w:r>
      <w:r w:rsidR="0064646A" w:rsidRPr="00993763">
        <w:rPr>
          <w:b w:val="0"/>
          <w:i w:val="0"/>
          <w:color w:val="000000"/>
          <w:sz w:val="24"/>
          <w:szCs w:val="24"/>
          <w:u w:val="single"/>
        </w:rPr>
        <w:t>deed</w:t>
      </w:r>
      <w:r w:rsidR="0064646A" w:rsidRPr="00993763">
        <w:rPr>
          <w:b w:val="0"/>
          <w:i w:val="0"/>
          <w:color w:val="000000"/>
          <w:sz w:val="24"/>
          <w:szCs w:val="24"/>
        </w:rPr>
        <w:t>”</w:t>
      </w:r>
      <w:r w:rsidR="00D46F74" w:rsidRPr="00993763">
        <w:rPr>
          <w:b w:val="0"/>
          <w:i w:val="0"/>
          <w:color w:val="000000"/>
          <w:sz w:val="24"/>
          <w:szCs w:val="24"/>
        </w:rPr>
        <w:t xml:space="preserve"> (emphasis added)</w:t>
      </w:r>
      <w:r w:rsidR="00C30E09" w:rsidRPr="00993763">
        <w:rPr>
          <w:b w:val="0"/>
          <w:i w:val="0"/>
          <w:color w:val="000000"/>
          <w:sz w:val="24"/>
          <w:szCs w:val="24"/>
        </w:rPr>
        <w:t xml:space="preserve">. Our actions betray our sinful, self-centered and frequently self-serving </w:t>
      </w:r>
      <w:r w:rsidR="00AC71E4" w:rsidRPr="00993763">
        <w:rPr>
          <w:b w:val="0"/>
          <w:i w:val="0"/>
          <w:color w:val="000000"/>
          <w:sz w:val="24"/>
          <w:szCs w:val="24"/>
        </w:rPr>
        <w:t>c</w:t>
      </w:r>
      <w:r w:rsidR="00C30E09" w:rsidRPr="00993763">
        <w:rPr>
          <w:b w:val="0"/>
          <w:i w:val="0"/>
          <w:color w:val="000000"/>
          <w:sz w:val="24"/>
          <w:szCs w:val="24"/>
        </w:rPr>
        <w:t>ondition. We continue by admitting</w:t>
      </w:r>
      <w:r w:rsidR="00AC71E4" w:rsidRPr="00993763">
        <w:rPr>
          <w:b w:val="0"/>
          <w:i w:val="0"/>
          <w:color w:val="000000"/>
          <w:sz w:val="24"/>
          <w:szCs w:val="24"/>
        </w:rPr>
        <w:t xml:space="preserve"> our </w:t>
      </w:r>
      <w:r w:rsidR="00C30E09" w:rsidRPr="00993763">
        <w:rPr>
          <w:b w:val="0"/>
          <w:i w:val="0"/>
          <w:color w:val="000000"/>
          <w:sz w:val="24"/>
          <w:szCs w:val="24"/>
        </w:rPr>
        <w:t xml:space="preserve">estranged state of </w:t>
      </w:r>
      <w:r w:rsidR="00AC71E4" w:rsidRPr="00993763">
        <w:rPr>
          <w:b w:val="0"/>
          <w:i w:val="0"/>
          <w:color w:val="000000"/>
          <w:sz w:val="24"/>
          <w:szCs w:val="24"/>
        </w:rPr>
        <w:t xml:space="preserve">sinfulness </w:t>
      </w:r>
      <w:r w:rsidR="0064646A" w:rsidRPr="00993763">
        <w:rPr>
          <w:b w:val="0"/>
          <w:i w:val="0"/>
          <w:color w:val="000000"/>
          <w:sz w:val="24"/>
          <w:szCs w:val="24"/>
        </w:rPr>
        <w:t xml:space="preserve">“by what we </w:t>
      </w:r>
      <w:r w:rsidR="0064646A" w:rsidRPr="00993763">
        <w:rPr>
          <w:b w:val="0"/>
          <w:i w:val="0"/>
          <w:color w:val="000000"/>
          <w:sz w:val="24"/>
          <w:szCs w:val="24"/>
          <w:u w:val="single"/>
        </w:rPr>
        <w:t>have done and</w:t>
      </w:r>
      <w:r w:rsidR="0064646A" w:rsidRPr="00993763">
        <w:rPr>
          <w:b w:val="0"/>
          <w:i w:val="0"/>
          <w:color w:val="000000"/>
          <w:sz w:val="24"/>
          <w:szCs w:val="24"/>
        </w:rPr>
        <w:t xml:space="preserve"> by what we have </w:t>
      </w:r>
      <w:r w:rsidR="0064646A" w:rsidRPr="00993763">
        <w:rPr>
          <w:b w:val="0"/>
          <w:i w:val="0"/>
          <w:color w:val="000000"/>
          <w:sz w:val="24"/>
          <w:szCs w:val="24"/>
          <w:u w:val="single"/>
        </w:rPr>
        <w:t>left undone</w:t>
      </w:r>
      <w:r w:rsidR="00AC71E4" w:rsidRPr="00993763">
        <w:rPr>
          <w:b w:val="0"/>
          <w:i w:val="0"/>
          <w:color w:val="000000"/>
          <w:sz w:val="24"/>
          <w:szCs w:val="24"/>
        </w:rPr>
        <w:t xml:space="preserve">.” Traditionally, we categorize these as sins of commission and omission. How we spend our time and our money certainly comes to mind at this point. </w:t>
      </w:r>
    </w:p>
    <w:p w:rsidR="00E45B6D" w:rsidRPr="00993763" w:rsidRDefault="00E45B6D" w:rsidP="00993763"/>
    <w:p w:rsidR="0064646A" w:rsidRPr="00993763" w:rsidRDefault="00E45B6D" w:rsidP="00E45B6D">
      <w:pPr>
        <w:pStyle w:val="Heading3"/>
        <w:ind w:left="0" w:firstLine="0"/>
        <w:rPr>
          <w:b w:val="0"/>
          <w:color w:val="000000"/>
          <w:sz w:val="24"/>
          <w:szCs w:val="24"/>
        </w:rPr>
      </w:pPr>
      <w:r w:rsidRPr="00993763">
        <w:rPr>
          <w:b w:val="0"/>
          <w:color w:val="000000"/>
          <w:sz w:val="24"/>
          <w:szCs w:val="24"/>
        </w:rPr>
        <w:t>Stewardship falls under the First Commandment.</w:t>
      </w:r>
      <w:r w:rsidR="00AC71E4" w:rsidRPr="00993763">
        <w:rPr>
          <w:b w:val="0"/>
          <w:color w:val="000000"/>
          <w:sz w:val="24"/>
          <w:szCs w:val="24"/>
        </w:rPr>
        <w:t xml:space="preserve"> Do we make </w:t>
      </w:r>
      <w:r w:rsidR="0064646A" w:rsidRPr="00993763">
        <w:rPr>
          <w:b w:val="0"/>
          <w:color w:val="000000"/>
          <w:sz w:val="24"/>
          <w:szCs w:val="24"/>
        </w:rPr>
        <w:t>money our god</w:t>
      </w:r>
      <w:r w:rsidR="00AC71E4" w:rsidRPr="00993763">
        <w:rPr>
          <w:b w:val="0"/>
          <w:color w:val="000000"/>
          <w:sz w:val="24"/>
          <w:szCs w:val="24"/>
        </w:rPr>
        <w:t>? What s</w:t>
      </w:r>
      <w:r w:rsidR="0064646A" w:rsidRPr="00993763">
        <w:rPr>
          <w:b w:val="0"/>
          <w:color w:val="000000"/>
          <w:sz w:val="24"/>
          <w:szCs w:val="24"/>
        </w:rPr>
        <w:t>ins of materialism</w:t>
      </w:r>
      <w:r w:rsidR="00AC71E4" w:rsidRPr="00993763">
        <w:rPr>
          <w:b w:val="0"/>
          <w:color w:val="000000"/>
          <w:sz w:val="24"/>
          <w:szCs w:val="24"/>
        </w:rPr>
        <w:t xml:space="preserve"> have we committed? Are we dominated by s</w:t>
      </w:r>
      <w:r w:rsidR="0064646A" w:rsidRPr="00993763">
        <w:rPr>
          <w:b w:val="0"/>
          <w:color w:val="000000"/>
          <w:sz w:val="24"/>
          <w:szCs w:val="24"/>
        </w:rPr>
        <w:t>elfish preoccupations</w:t>
      </w:r>
      <w:r w:rsidR="00AC71E4" w:rsidRPr="00993763">
        <w:rPr>
          <w:b w:val="0"/>
          <w:color w:val="000000"/>
          <w:sz w:val="24"/>
          <w:szCs w:val="24"/>
        </w:rPr>
        <w:t xml:space="preserve">? How have we used the time that God has provided </w:t>
      </w:r>
      <w:r w:rsidR="000504F5">
        <w:rPr>
          <w:b w:val="0"/>
          <w:color w:val="000000"/>
          <w:sz w:val="24"/>
          <w:szCs w:val="24"/>
        </w:rPr>
        <w:t xml:space="preserve">equally </w:t>
      </w:r>
      <w:r w:rsidR="00AC71E4" w:rsidRPr="00993763">
        <w:rPr>
          <w:b w:val="0"/>
          <w:color w:val="000000"/>
          <w:sz w:val="24"/>
          <w:szCs w:val="24"/>
        </w:rPr>
        <w:t>for us</w:t>
      </w:r>
      <w:r w:rsidR="007B215C" w:rsidRPr="00993763">
        <w:rPr>
          <w:b w:val="0"/>
          <w:color w:val="000000"/>
          <w:sz w:val="24"/>
          <w:szCs w:val="24"/>
        </w:rPr>
        <w:t xml:space="preserve"> all</w:t>
      </w:r>
      <w:r w:rsidR="00AC71E4" w:rsidRPr="00993763">
        <w:rPr>
          <w:b w:val="0"/>
          <w:color w:val="000000"/>
          <w:sz w:val="24"/>
          <w:szCs w:val="24"/>
        </w:rPr>
        <w:t xml:space="preserve"> each week? </w:t>
      </w:r>
      <w:r w:rsidR="00B8498C" w:rsidRPr="00993763">
        <w:rPr>
          <w:b w:val="0"/>
          <w:color w:val="000000"/>
          <w:sz w:val="24"/>
          <w:szCs w:val="24"/>
        </w:rPr>
        <w:t xml:space="preserve">Have we demonstrated our responsibilities as stewards and caretakers of God’s creation? </w:t>
      </w:r>
    </w:p>
    <w:p w:rsidR="00B8498C" w:rsidRPr="00B52780" w:rsidRDefault="00B8498C" w:rsidP="000B2752">
      <w:pPr>
        <w:pStyle w:val="Heading2"/>
        <w:ind w:left="0" w:firstLine="0"/>
        <w:rPr>
          <w:color w:val="000000"/>
          <w:sz w:val="24"/>
          <w:szCs w:val="24"/>
        </w:rPr>
      </w:pPr>
    </w:p>
    <w:p w:rsidR="0064646A" w:rsidRPr="00993763" w:rsidRDefault="00AC71E4" w:rsidP="000B2752">
      <w:pPr>
        <w:pStyle w:val="Heading2"/>
        <w:ind w:left="0" w:firstLine="0"/>
        <w:rPr>
          <w:b w:val="0"/>
          <w:i w:val="0"/>
          <w:color w:val="000000"/>
          <w:sz w:val="24"/>
          <w:szCs w:val="24"/>
        </w:rPr>
      </w:pPr>
      <w:r w:rsidRPr="00993763">
        <w:rPr>
          <w:b w:val="0"/>
          <w:i w:val="0"/>
          <w:color w:val="000000"/>
          <w:sz w:val="24"/>
          <w:szCs w:val="24"/>
        </w:rPr>
        <w:t>Then comes the glorious announcemen</w:t>
      </w:r>
      <w:r w:rsidR="00B8498C" w:rsidRPr="00993763">
        <w:rPr>
          <w:b w:val="0"/>
          <w:i w:val="0"/>
          <w:color w:val="000000"/>
          <w:sz w:val="24"/>
          <w:szCs w:val="24"/>
        </w:rPr>
        <w:t>t of forgiveness in Holy A</w:t>
      </w:r>
      <w:r w:rsidRPr="00993763">
        <w:rPr>
          <w:b w:val="0"/>
          <w:i w:val="0"/>
          <w:color w:val="000000"/>
          <w:sz w:val="24"/>
          <w:szCs w:val="24"/>
        </w:rPr>
        <w:t xml:space="preserve">bsolution or </w:t>
      </w:r>
      <w:r w:rsidR="00B8498C" w:rsidRPr="00993763">
        <w:rPr>
          <w:b w:val="0"/>
          <w:i w:val="0"/>
          <w:color w:val="000000"/>
          <w:sz w:val="24"/>
          <w:szCs w:val="24"/>
        </w:rPr>
        <w:t xml:space="preserve">the </w:t>
      </w:r>
      <w:r w:rsidRPr="00993763">
        <w:rPr>
          <w:b w:val="0"/>
          <w:i w:val="0"/>
          <w:color w:val="000000"/>
          <w:sz w:val="24"/>
          <w:szCs w:val="24"/>
        </w:rPr>
        <w:t xml:space="preserve">declaration of grace. </w:t>
      </w:r>
      <w:r w:rsidR="0064646A" w:rsidRPr="00993763">
        <w:rPr>
          <w:b w:val="0"/>
          <w:i w:val="0"/>
          <w:color w:val="000000"/>
          <w:sz w:val="24"/>
          <w:szCs w:val="24"/>
        </w:rPr>
        <w:t>Forgiven</w:t>
      </w:r>
      <w:r w:rsidRPr="00993763">
        <w:rPr>
          <w:b w:val="0"/>
          <w:i w:val="0"/>
          <w:color w:val="000000"/>
          <w:sz w:val="24"/>
          <w:szCs w:val="24"/>
        </w:rPr>
        <w:t>, we are</w:t>
      </w:r>
      <w:r w:rsidR="0064646A" w:rsidRPr="00993763">
        <w:rPr>
          <w:b w:val="0"/>
          <w:i w:val="0"/>
          <w:color w:val="000000"/>
          <w:sz w:val="24"/>
          <w:szCs w:val="24"/>
        </w:rPr>
        <w:t xml:space="preserve"> empowered to give</w:t>
      </w:r>
      <w:r w:rsidRPr="00993763">
        <w:rPr>
          <w:b w:val="0"/>
          <w:i w:val="0"/>
          <w:color w:val="000000"/>
          <w:sz w:val="24"/>
          <w:szCs w:val="24"/>
        </w:rPr>
        <w:t xml:space="preserve"> back to God in gratitude for the new life we have in Christ.</w:t>
      </w:r>
      <w:r w:rsidR="000B2752" w:rsidRPr="00993763">
        <w:rPr>
          <w:b w:val="0"/>
          <w:i w:val="0"/>
          <w:color w:val="000000"/>
          <w:sz w:val="24"/>
          <w:szCs w:val="24"/>
        </w:rPr>
        <w:t xml:space="preserve"> A stewardship theme continues in the words</w:t>
      </w:r>
      <w:r w:rsidR="00506ADB" w:rsidRPr="00993763">
        <w:rPr>
          <w:b w:val="0"/>
          <w:i w:val="0"/>
          <w:color w:val="000000"/>
          <w:sz w:val="24"/>
          <w:szCs w:val="24"/>
        </w:rPr>
        <w:t xml:space="preserve"> of St</w:t>
      </w:r>
      <w:r w:rsidR="00D46F74" w:rsidRPr="00993763">
        <w:rPr>
          <w:b w:val="0"/>
          <w:i w:val="0"/>
          <w:color w:val="000000"/>
          <w:sz w:val="24"/>
          <w:szCs w:val="24"/>
        </w:rPr>
        <w:t>.</w:t>
      </w:r>
      <w:r w:rsidR="00506ADB" w:rsidRPr="00993763">
        <w:rPr>
          <w:b w:val="0"/>
          <w:i w:val="0"/>
          <w:color w:val="000000"/>
          <w:sz w:val="24"/>
          <w:szCs w:val="24"/>
        </w:rPr>
        <w:t xml:space="preserve"> Paul</w:t>
      </w:r>
      <w:r w:rsidR="000B2752" w:rsidRPr="00993763">
        <w:rPr>
          <w:b w:val="0"/>
          <w:i w:val="0"/>
          <w:color w:val="000000"/>
          <w:sz w:val="24"/>
          <w:szCs w:val="24"/>
        </w:rPr>
        <w:t xml:space="preserve">, </w:t>
      </w:r>
      <w:r w:rsidR="0064646A" w:rsidRPr="00993763">
        <w:rPr>
          <w:b w:val="0"/>
          <w:i w:val="0"/>
          <w:color w:val="000000"/>
          <w:sz w:val="24"/>
          <w:szCs w:val="24"/>
        </w:rPr>
        <w:t>“</w:t>
      </w:r>
      <w:r w:rsidR="00D46F74" w:rsidRPr="00993763">
        <w:rPr>
          <w:b w:val="0"/>
          <w:i w:val="0"/>
          <w:color w:val="000000"/>
          <w:sz w:val="24"/>
          <w:szCs w:val="24"/>
        </w:rPr>
        <w:t xml:space="preserve">He who </w:t>
      </w:r>
      <w:r w:rsidR="00D46F74" w:rsidRPr="00993763">
        <w:rPr>
          <w:b w:val="0"/>
          <w:i w:val="0"/>
          <w:color w:val="000000"/>
          <w:sz w:val="24"/>
          <w:szCs w:val="24"/>
          <w:u w:val="single"/>
        </w:rPr>
        <w:t>began a good work in you</w:t>
      </w:r>
      <w:r w:rsidR="00D46F74" w:rsidRPr="00993763">
        <w:rPr>
          <w:b w:val="0"/>
          <w:i w:val="0"/>
          <w:color w:val="000000"/>
          <w:sz w:val="24"/>
          <w:szCs w:val="24"/>
        </w:rPr>
        <w:t xml:space="preserve"> will bring it to completion at the day of Jesus Christ</w:t>
      </w:r>
      <w:r w:rsidR="0064646A" w:rsidRPr="00993763">
        <w:rPr>
          <w:b w:val="0"/>
          <w:i w:val="0"/>
          <w:color w:val="000000"/>
          <w:sz w:val="24"/>
          <w:szCs w:val="24"/>
        </w:rPr>
        <w:t>”</w:t>
      </w:r>
      <w:r w:rsidR="00C30E09" w:rsidRPr="00993763">
        <w:rPr>
          <w:b w:val="0"/>
          <w:i w:val="0"/>
          <w:color w:val="000000"/>
          <w:sz w:val="24"/>
          <w:szCs w:val="24"/>
        </w:rPr>
        <w:t xml:space="preserve"> (Phil</w:t>
      </w:r>
      <w:r w:rsidR="00D46F74" w:rsidRPr="00993763">
        <w:rPr>
          <w:b w:val="0"/>
          <w:i w:val="0"/>
          <w:color w:val="000000"/>
          <w:sz w:val="24"/>
          <w:szCs w:val="24"/>
        </w:rPr>
        <w:t>.</w:t>
      </w:r>
      <w:r w:rsidR="00C30E09" w:rsidRPr="00993763">
        <w:rPr>
          <w:b w:val="0"/>
          <w:i w:val="0"/>
          <w:color w:val="000000"/>
          <w:sz w:val="24"/>
          <w:szCs w:val="24"/>
        </w:rPr>
        <w:t xml:space="preserve"> 1:6</w:t>
      </w:r>
      <w:r w:rsidR="00D46F74" w:rsidRPr="00993763">
        <w:rPr>
          <w:b w:val="0"/>
          <w:i w:val="0"/>
          <w:color w:val="000000"/>
          <w:sz w:val="24"/>
          <w:szCs w:val="24"/>
        </w:rPr>
        <w:t>, emphasis added</w:t>
      </w:r>
      <w:r w:rsidR="00C30E09" w:rsidRPr="00993763">
        <w:rPr>
          <w:b w:val="0"/>
          <w:i w:val="0"/>
          <w:color w:val="000000"/>
          <w:sz w:val="24"/>
          <w:szCs w:val="24"/>
        </w:rPr>
        <w:t xml:space="preserve">). Our stewardship </w:t>
      </w:r>
      <w:r w:rsidR="000B2752" w:rsidRPr="00993763">
        <w:rPr>
          <w:b w:val="0"/>
          <w:i w:val="0"/>
          <w:color w:val="000000"/>
          <w:sz w:val="24"/>
          <w:szCs w:val="24"/>
        </w:rPr>
        <w:t>always</w:t>
      </w:r>
      <w:r w:rsidR="00C30E09" w:rsidRPr="00993763">
        <w:rPr>
          <w:b w:val="0"/>
          <w:i w:val="0"/>
          <w:color w:val="000000"/>
          <w:sz w:val="24"/>
          <w:szCs w:val="24"/>
        </w:rPr>
        <w:t xml:space="preserve"> begins with</w:t>
      </w:r>
      <w:r w:rsidR="000B2752" w:rsidRPr="00993763">
        <w:rPr>
          <w:b w:val="0"/>
          <w:i w:val="0"/>
          <w:color w:val="000000"/>
          <w:sz w:val="24"/>
          <w:szCs w:val="24"/>
        </w:rPr>
        <w:t xml:space="preserve"> God’s work in us.</w:t>
      </w:r>
      <w:r w:rsidR="0037139B" w:rsidRPr="00993763">
        <w:rPr>
          <w:b w:val="0"/>
          <w:i w:val="0"/>
          <w:color w:val="000000"/>
          <w:sz w:val="24"/>
          <w:szCs w:val="24"/>
        </w:rPr>
        <w:t xml:space="preserve"> We then respond as reconciled and </w:t>
      </w:r>
      <w:r w:rsidR="00C30E09" w:rsidRPr="00993763">
        <w:rPr>
          <w:b w:val="0"/>
          <w:i w:val="0"/>
          <w:color w:val="000000"/>
          <w:sz w:val="24"/>
          <w:szCs w:val="24"/>
        </w:rPr>
        <w:t>redeemed recipients of God’s merciful goodness and love.</w:t>
      </w:r>
      <w:r w:rsidR="00B8498C" w:rsidRPr="00993763">
        <w:rPr>
          <w:b w:val="0"/>
          <w:i w:val="0"/>
          <w:color w:val="000000"/>
          <w:sz w:val="24"/>
          <w:szCs w:val="24"/>
        </w:rPr>
        <w:t xml:space="preserve"> </w:t>
      </w:r>
    </w:p>
    <w:p w:rsidR="00900DE9" w:rsidRPr="00993763" w:rsidRDefault="00900DE9" w:rsidP="0087778D">
      <w:pPr>
        <w:pStyle w:val="Heading1"/>
        <w:ind w:left="0" w:firstLine="0"/>
        <w:rPr>
          <w:b w:val="0"/>
          <w:sz w:val="24"/>
          <w:szCs w:val="24"/>
        </w:rPr>
      </w:pPr>
    </w:p>
    <w:p w:rsidR="0064646A" w:rsidRPr="00B52780" w:rsidRDefault="000B2752" w:rsidP="00C53D3C">
      <w:pPr>
        <w:pStyle w:val="Heading2"/>
        <w:ind w:left="0" w:firstLine="0"/>
        <w:rPr>
          <w:i w:val="0"/>
          <w:color w:val="000000"/>
          <w:sz w:val="24"/>
          <w:szCs w:val="24"/>
        </w:rPr>
      </w:pPr>
      <w:r w:rsidRPr="00B52780">
        <w:rPr>
          <w:i w:val="0"/>
          <w:color w:val="000000"/>
          <w:sz w:val="24"/>
          <w:szCs w:val="24"/>
        </w:rPr>
        <w:t>The Kyrie</w:t>
      </w:r>
      <w:r w:rsidR="0064646A" w:rsidRPr="00B52780">
        <w:rPr>
          <w:i w:val="0"/>
          <w:color w:val="000000"/>
          <w:sz w:val="24"/>
          <w:szCs w:val="24"/>
        </w:rPr>
        <w:t xml:space="preserve"> </w:t>
      </w:r>
    </w:p>
    <w:p w:rsidR="0064646A" w:rsidRPr="00993763" w:rsidRDefault="000B2752" w:rsidP="00993763">
      <w:pPr>
        <w:pStyle w:val="Heading2"/>
        <w:ind w:left="0" w:firstLine="0"/>
        <w:rPr>
          <w:b w:val="0"/>
          <w:i w:val="0"/>
          <w:color w:val="000000"/>
          <w:sz w:val="24"/>
          <w:szCs w:val="24"/>
        </w:rPr>
      </w:pPr>
      <w:r w:rsidRPr="00993763">
        <w:rPr>
          <w:b w:val="0"/>
          <w:i w:val="0"/>
          <w:color w:val="000000"/>
          <w:sz w:val="24"/>
          <w:szCs w:val="24"/>
        </w:rPr>
        <w:t>The deacon’s prayer follows an entrance hymn, song or introit. The format of this prayer offers several opportunities to underscore stewardship themes. Among the pleas for mercy is the intercessory invitation</w:t>
      </w:r>
      <w:r w:rsidR="000504F5">
        <w:rPr>
          <w:b w:val="0"/>
          <w:i w:val="0"/>
          <w:color w:val="000000"/>
          <w:sz w:val="24"/>
          <w:szCs w:val="24"/>
        </w:rPr>
        <w:t>:</w:t>
      </w:r>
      <w:r w:rsidRPr="00993763">
        <w:rPr>
          <w:b w:val="0"/>
          <w:i w:val="0"/>
          <w:color w:val="000000"/>
          <w:sz w:val="24"/>
          <w:szCs w:val="24"/>
        </w:rPr>
        <w:t xml:space="preserve"> </w:t>
      </w:r>
      <w:r w:rsidR="0064646A" w:rsidRPr="00993763">
        <w:rPr>
          <w:b w:val="0"/>
          <w:i w:val="0"/>
          <w:color w:val="000000"/>
          <w:sz w:val="24"/>
          <w:szCs w:val="24"/>
        </w:rPr>
        <w:t xml:space="preserve">“For all who </w:t>
      </w:r>
      <w:r w:rsidR="0064646A" w:rsidRPr="00993763">
        <w:rPr>
          <w:b w:val="0"/>
          <w:i w:val="0"/>
          <w:color w:val="000000"/>
          <w:sz w:val="24"/>
          <w:szCs w:val="24"/>
          <w:u w:val="single"/>
        </w:rPr>
        <w:t>offer</w:t>
      </w:r>
      <w:r w:rsidR="0064646A" w:rsidRPr="00993763">
        <w:rPr>
          <w:b w:val="0"/>
          <w:i w:val="0"/>
          <w:color w:val="000000"/>
          <w:sz w:val="24"/>
          <w:szCs w:val="24"/>
        </w:rPr>
        <w:t xml:space="preserve"> here their worship and praise, let us pray to the Lord</w:t>
      </w:r>
      <w:r w:rsidRPr="00993763">
        <w:rPr>
          <w:b w:val="0"/>
          <w:i w:val="0"/>
          <w:color w:val="000000"/>
          <w:sz w:val="24"/>
          <w:szCs w:val="24"/>
        </w:rPr>
        <w:t>.</w:t>
      </w:r>
      <w:r w:rsidR="0064646A" w:rsidRPr="00993763">
        <w:rPr>
          <w:b w:val="0"/>
          <w:i w:val="0"/>
          <w:color w:val="000000"/>
          <w:sz w:val="24"/>
          <w:szCs w:val="24"/>
        </w:rPr>
        <w:t>”</w:t>
      </w:r>
    </w:p>
    <w:p w:rsidR="005C56F7" w:rsidRPr="00993763" w:rsidRDefault="005C56F7" w:rsidP="00993763"/>
    <w:p w:rsidR="0064646A" w:rsidRPr="00993763" w:rsidRDefault="007B215C" w:rsidP="000B2752">
      <w:pPr>
        <w:pStyle w:val="Heading2"/>
        <w:ind w:left="0" w:firstLine="0"/>
        <w:rPr>
          <w:b w:val="0"/>
          <w:i w:val="0"/>
          <w:color w:val="000000"/>
          <w:sz w:val="24"/>
          <w:szCs w:val="24"/>
        </w:rPr>
      </w:pPr>
      <w:r w:rsidRPr="00993763">
        <w:rPr>
          <w:b w:val="0"/>
          <w:i w:val="0"/>
          <w:color w:val="000000"/>
          <w:sz w:val="24"/>
          <w:szCs w:val="24"/>
        </w:rPr>
        <w:t>Our offerings are not only of</w:t>
      </w:r>
      <w:r w:rsidR="000B2752" w:rsidRPr="00993763">
        <w:rPr>
          <w:b w:val="0"/>
          <w:i w:val="0"/>
          <w:color w:val="000000"/>
          <w:sz w:val="24"/>
          <w:szCs w:val="24"/>
        </w:rPr>
        <w:t xml:space="preserve"> our money, but our whole </w:t>
      </w:r>
      <w:r w:rsidR="006C0146" w:rsidRPr="00993763">
        <w:rPr>
          <w:b w:val="0"/>
          <w:i w:val="0"/>
          <w:color w:val="000000"/>
          <w:sz w:val="24"/>
          <w:szCs w:val="24"/>
        </w:rPr>
        <w:t>life</w:t>
      </w:r>
      <w:r w:rsidRPr="00993763">
        <w:rPr>
          <w:b w:val="0"/>
          <w:i w:val="0"/>
          <w:color w:val="000000"/>
          <w:sz w:val="24"/>
          <w:szCs w:val="24"/>
        </w:rPr>
        <w:t xml:space="preserve"> is a gift back to Him who is merciful</w:t>
      </w:r>
      <w:r w:rsidR="00C30E09" w:rsidRPr="00993763">
        <w:rPr>
          <w:b w:val="0"/>
          <w:i w:val="0"/>
          <w:color w:val="000000"/>
          <w:sz w:val="24"/>
          <w:szCs w:val="24"/>
        </w:rPr>
        <w:t>. W</w:t>
      </w:r>
      <w:r w:rsidR="000B2752" w:rsidRPr="00993763">
        <w:rPr>
          <w:b w:val="0"/>
          <w:i w:val="0"/>
          <w:color w:val="000000"/>
          <w:sz w:val="24"/>
          <w:szCs w:val="24"/>
        </w:rPr>
        <w:t xml:space="preserve">orship is </w:t>
      </w:r>
      <w:r w:rsidR="00C30E09" w:rsidRPr="00993763">
        <w:rPr>
          <w:b w:val="0"/>
          <w:i w:val="0"/>
          <w:color w:val="000000"/>
          <w:sz w:val="24"/>
          <w:szCs w:val="24"/>
        </w:rPr>
        <w:t>our</w:t>
      </w:r>
      <w:r w:rsidR="000B2752" w:rsidRPr="00993763">
        <w:rPr>
          <w:b w:val="0"/>
          <w:i w:val="0"/>
          <w:color w:val="000000"/>
          <w:sz w:val="24"/>
          <w:szCs w:val="24"/>
        </w:rPr>
        <w:t xml:space="preserve"> </w:t>
      </w:r>
      <w:r w:rsidR="00C30E09" w:rsidRPr="00993763">
        <w:rPr>
          <w:b w:val="0"/>
          <w:i w:val="0"/>
          <w:color w:val="000000"/>
          <w:sz w:val="24"/>
          <w:szCs w:val="24"/>
        </w:rPr>
        <w:t xml:space="preserve">renewed </w:t>
      </w:r>
      <w:r w:rsidR="000B2752" w:rsidRPr="00993763">
        <w:rPr>
          <w:b w:val="0"/>
          <w:i w:val="0"/>
          <w:color w:val="000000"/>
          <w:sz w:val="24"/>
          <w:szCs w:val="24"/>
        </w:rPr>
        <w:t xml:space="preserve">response to God’s </w:t>
      </w:r>
      <w:r w:rsidR="005C56F7" w:rsidRPr="00993763">
        <w:rPr>
          <w:b w:val="0"/>
          <w:i w:val="0"/>
          <w:color w:val="000000"/>
          <w:sz w:val="24"/>
          <w:szCs w:val="24"/>
        </w:rPr>
        <w:t xml:space="preserve">Good News </w:t>
      </w:r>
      <w:r w:rsidR="000B2752" w:rsidRPr="00993763">
        <w:rPr>
          <w:b w:val="0"/>
          <w:i w:val="0"/>
          <w:color w:val="000000"/>
          <w:sz w:val="24"/>
          <w:szCs w:val="24"/>
        </w:rPr>
        <w:t xml:space="preserve">in Christ. We pray for ourselves as well as all who are gathered as God’s guests before His altar. </w:t>
      </w:r>
    </w:p>
    <w:p w:rsidR="00D46F74" w:rsidRDefault="00D46F74" w:rsidP="00E45B6D">
      <w:pPr>
        <w:rPr>
          <w:rFonts w:ascii="Cambria" w:hAnsi="Cambria"/>
          <w:szCs w:val="24"/>
        </w:rPr>
      </w:pPr>
    </w:p>
    <w:p w:rsidR="00C53D3C" w:rsidRPr="00B52780" w:rsidRDefault="00E45B6D" w:rsidP="00E45B6D">
      <w:pPr>
        <w:rPr>
          <w:rFonts w:ascii="Cambria" w:hAnsi="Cambria"/>
          <w:szCs w:val="24"/>
        </w:rPr>
      </w:pPr>
      <w:r>
        <w:rPr>
          <w:rFonts w:ascii="Cambria" w:hAnsi="Cambria"/>
          <w:szCs w:val="24"/>
        </w:rPr>
        <w:t>At different points in the history of the liturgy</w:t>
      </w:r>
      <w:r w:rsidR="000504F5">
        <w:rPr>
          <w:rFonts w:ascii="Cambria" w:hAnsi="Cambria"/>
          <w:szCs w:val="24"/>
        </w:rPr>
        <w:t>,</w:t>
      </w:r>
      <w:r w:rsidR="000B2752" w:rsidRPr="00B52780">
        <w:rPr>
          <w:rFonts w:ascii="Cambria" w:hAnsi="Cambria"/>
          <w:szCs w:val="24"/>
        </w:rPr>
        <w:t xml:space="preserve"> additional petitions were added by the deacon just prior to the words “Help, save, comfort, and defend us, gracious Lord.” Specific projects and programs relating to stewardship could be effectively and appropriately added at this time in the prayer.</w:t>
      </w:r>
      <w:r w:rsidR="00C30E09" w:rsidRPr="00B52780">
        <w:rPr>
          <w:rFonts w:ascii="Cambria" w:hAnsi="Cambria"/>
          <w:szCs w:val="24"/>
        </w:rPr>
        <w:t xml:space="preserve"> As a family of faith, personal needs are added to the community’s concerns.</w:t>
      </w:r>
    </w:p>
    <w:p w:rsidR="000B2752" w:rsidRPr="00B52780" w:rsidRDefault="000B2752" w:rsidP="000B2752">
      <w:pPr>
        <w:ind w:firstLine="720"/>
        <w:rPr>
          <w:rFonts w:ascii="Cambria" w:hAnsi="Cambria"/>
          <w:color w:val="000000"/>
          <w:szCs w:val="24"/>
        </w:rPr>
      </w:pPr>
    </w:p>
    <w:p w:rsidR="0064646A" w:rsidRPr="00B52780" w:rsidRDefault="0064646A" w:rsidP="000B2752">
      <w:pPr>
        <w:pStyle w:val="Heading2"/>
        <w:ind w:left="0" w:firstLine="0"/>
        <w:rPr>
          <w:i w:val="0"/>
          <w:color w:val="000000"/>
          <w:sz w:val="24"/>
          <w:szCs w:val="24"/>
        </w:rPr>
      </w:pPr>
      <w:r w:rsidRPr="00B52780">
        <w:rPr>
          <w:i w:val="0"/>
          <w:color w:val="000000"/>
          <w:sz w:val="24"/>
          <w:szCs w:val="24"/>
        </w:rPr>
        <w:t xml:space="preserve">Hymn of Praise </w:t>
      </w:r>
    </w:p>
    <w:p w:rsidR="00CD1C9C" w:rsidRPr="00993763" w:rsidRDefault="00CD1C9C" w:rsidP="00993763">
      <w:pPr>
        <w:pStyle w:val="Heading4"/>
        <w:ind w:left="0" w:firstLine="0"/>
        <w:rPr>
          <w:rFonts w:ascii="Cambria" w:hAnsi="Cambria"/>
          <w:b w:val="0"/>
          <w:color w:val="000000"/>
          <w:sz w:val="24"/>
          <w:szCs w:val="24"/>
        </w:rPr>
      </w:pPr>
      <w:r w:rsidRPr="00993763">
        <w:rPr>
          <w:rFonts w:ascii="Cambria" w:hAnsi="Cambria"/>
          <w:b w:val="0"/>
          <w:color w:val="000000"/>
          <w:sz w:val="24"/>
          <w:szCs w:val="24"/>
        </w:rPr>
        <w:t>The traditional hymn of praise is the</w:t>
      </w:r>
      <w:r w:rsidR="006C0146" w:rsidRPr="00993763">
        <w:rPr>
          <w:rFonts w:ascii="Cambria" w:hAnsi="Cambria"/>
          <w:b w:val="0"/>
          <w:color w:val="000000"/>
          <w:sz w:val="24"/>
          <w:szCs w:val="24"/>
        </w:rPr>
        <w:t xml:space="preserve"> angelic hymn</w:t>
      </w:r>
      <w:r w:rsidRPr="00993763">
        <w:rPr>
          <w:rFonts w:ascii="Cambria" w:hAnsi="Cambria"/>
          <w:b w:val="0"/>
          <w:color w:val="000000"/>
          <w:sz w:val="24"/>
          <w:szCs w:val="24"/>
        </w:rPr>
        <w:t xml:space="preserve"> “</w:t>
      </w:r>
      <w:r w:rsidR="0064646A" w:rsidRPr="00993763">
        <w:rPr>
          <w:rFonts w:ascii="Cambria" w:hAnsi="Cambria"/>
          <w:b w:val="0"/>
          <w:color w:val="000000"/>
          <w:sz w:val="24"/>
          <w:szCs w:val="24"/>
        </w:rPr>
        <w:t>Gloria in Excelsis</w:t>
      </w:r>
      <w:r w:rsidRPr="00993763">
        <w:rPr>
          <w:rFonts w:ascii="Cambria" w:hAnsi="Cambria"/>
          <w:b w:val="0"/>
          <w:color w:val="000000"/>
          <w:sz w:val="24"/>
          <w:szCs w:val="24"/>
        </w:rPr>
        <w:t>”</w:t>
      </w:r>
      <w:r w:rsidR="007B215C" w:rsidRPr="00993763">
        <w:rPr>
          <w:rFonts w:ascii="Cambria" w:hAnsi="Cambria"/>
          <w:b w:val="0"/>
          <w:color w:val="000000"/>
          <w:sz w:val="24"/>
          <w:szCs w:val="24"/>
        </w:rPr>
        <w:t xml:space="preserve"> (Luke 2:14).</w:t>
      </w:r>
      <w:r w:rsidRPr="00993763">
        <w:rPr>
          <w:rFonts w:ascii="Cambria" w:hAnsi="Cambria"/>
          <w:b w:val="0"/>
          <w:color w:val="000000"/>
          <w:sz w:val="24"/>
          <w:szCs w:val="24"/>
        </w:rPr>
        <w:t xml:space="preserve"> </w:t>
      </w:r>
      <w:r w:rsidR="007B215C" w:rsidRPr="00993763">
        <w:rPr>
          <w:rFonts w:ascii="Cambria" w:hAnsi="Cambria"/>
          <w:b w:val="0"/>
          <w:color w:val="000000"/>
          <w:sz w:val="24"/>
          <w:szCs w:val="24"/>
        </w:rPr>
        <w:t>T</w:t>
      </w:r>
      <w:r w:rsidRPr="00993763">
        <w:rPr>
          <w:rFonts w:ascii="Cambria" w:hAnsi="Cambria"/>
          <w:b w:val="0"/>
          <w:color w:val="000000"/>
          <w:sz w:val="24"/>
          <w:szCs w:val="24"/>
        </w:rPr>
        <w:t>he newer hymn</w:t>
      </w:r>
      <w:r w:rsidR="000504F5">
        <w:rPr>
          <w:rFonts w:ascii="Cambria" w:hAnsi="Cambria"/>
          <w:b w:val="0"/>
          <w:color w:val="000000"/>
          <w:sz w:val="24"/>
          <w:szCs w:val="24"/>
        </w:rPr>
        <w:t xml:space="preserve"> </w:t>
      </w:r>
      <w:r w:rsidR="000504F5" w:rsidRPr="00AE6230">
        <w:rPr>
          <w:rFonts w:ascii="Cambria" w:hAnsi="Cambria"/>
          <w:b w:val="0"/>
          <w:color w:val="000000"/>
          <w:sz w:val="24"/>
          <w:szCs w:val="24"/>
        </w:rPr>
        <w:t xml:space="preserve">“This </w:t>
      </w:r>
      <w:r w:rsidR="000504F5">
        <w:rPr>
          <w:rFonts w:ascii="Cambria" w:hAnsi="Cambria"/>
          <w:b w:val="0"/>
          <w:color w:val="000000"/>
          <w:sz w:val="24"/>
          <w:szCs w:val="24"/>
        </w:rPr>
        <w:t>I</w:t>
      </w:r>
      <w:r w:rsidR="000504F5" w:rsidRPr="00AE6230">
        <w:rPr>
          <w:rFonts w:ascii="Cambria" w:hAnsi="Cambria"/>
          <w:b w:val="0"/>
          <w:color w:val="000000"/>
          <w:sz w:val="24"/>
          <w:szCs w:val="24"/>
        </w:rPr>
        <w:t>s the Feast” (Rev</w:t>
      </w:r>
      <w:r w:rsidR="000504F5">
        <w:rPr>
          <w:rFonts w:ascii="Cambria" w:hAnsi="Cambria"/>
          <w:b w:val="0"/>
          <w:color w:val="000000"/>
          <w:sz w:val="24"/>
          <w:szCs w:val="24"/>
        </w:rPr>
        <w:t>.</w:t>
      </w:r>
      <w:r w:rsidR="000504F5" w:rsidRPr="00AE6230">
        <w:rPr>
          <w:rFonts w:ascii="Cambria" w:hAnsi="Cambria"/>
          <w:b w:val="0"/>
          <w:color w:val="000000"/>
          <w:sz w:val="24"/>
          <w:szCs w:val="24"/>
        </w:rPr>
        <w:t xml:space="preserve"> 5:12)</w:t>
      </w:r>
      <w:r w:rsidRPr="00993763">
        <w:rPr>
          <w:rFonts w:ascii="Cambria" w:hAnsi="Cambria"/>
          <w:b w:val="0"/>
          <w:color w:val="000000"/>
          <w:sz w:val="24"/>
          <w:szCs w:val="24"/>
        </w:rPr>
        <w:t xml:space="preserve">, an adaptation of an </w:t>
      </w:r>
      <w:r w:rsidR="00B8498C" w:rsidRPr="00993763">
        <w:rPr>
          <w:rFonts w:ascii="Cambria" w:hAnsi="Cambria"/>
          <w:b w:val="0"/>
          <w:color w:val="000000"/>
          <w:sz w:val="24"/>
          <w:szCs w:val="24"/>
        </w:rPr>
        <w:t>early</w:t>
      </w:r>
      <w:r w:rsidR="006C0146" w:rsidRPr="00993763">
        <w:rPr>
          <w:rFonts w:ascii="Cambria" w:hAnsi="Cambria"/>
          <w:b w:val="0"/>
          <w:color w:val="000000"/>
          <w:sz w:val="24"/>
          <w:szCs w:val="24"/>
        </w:rPr>
        <w:t xml:space="preserve"> </w:t>
      </w:r>
      <w:r w:rsidRPr="00993763">
        <w:rPr>
          <w:rFonts w:ascii="Cambria" w:hAnsi="Cambria"/>
          <w:b w:val="0"/>
          <w:color w:val="000000"/>
          <w:sz w:val="24"/>
          <w:szCs w:val="24"/>
        </w:rPr>
        <w:t>Christian hymn</w:t>
      </w:r>
      <w:r w:rsidR="00771177" w:rsidRPr="00993763">
        <w:rPr>
          <w:rFonts w:ascii="Cambria" w:hAnsi="Cambria"/>
          <w:b w:val="0"/>
          <w:color w:val="000000"/>
          <w:sz w:val="24"/>
          <w:szCs w:val="24"/>
        </w:rPr>
        <w:t>,</w:t>
      </w:r>
      <w:r w:rsidRPr="00993763">
        <w:rPr>
          <w:rFonts w:ascii="Cambria" w:hAnsi="Cambria"/>
          <w:b w:val="0"/>
          <w:color w:val="000000"/>
          <w:sz w:val="24"/>
          <w:szCs w:val="24"/>
        </w:rPr>
        <w:t xml:space="preserve"> </w:t>
      </w:r>
      <w:r w:rsidR="007B215C" w:rsidRPr="00993763">
        <w:rPr>
          <w:rFonts w:ascii="Cambria" w:hAnsi="Cambria"/>
          <w:b w:val="0"/>
          <w:color w:val="000000"/>
          <w:sz w:val="24"/>
          <w:szCs w:val="24"/>
        </w:rPr>
        <w:t>ha</w:t>
      </w:r>
      <w:r w:rsidRPr="00993763">
        <w:rPr>
          <w:rFonts w:ascii="Cambria" w:hAnsi="Cambria"/>
          <w:b w:val="0"/>
          <w:color w:val="000000"/>
          <w:sz w:val="24"/>
          <w:szCs w:val="24"/>
        </w:rPr>
        <w:t xml:space="preserve">s </w:t>
      </w:r>
      <w:r w:rsidR="007B215C" w:rsidRPr="00993763">
        <w:rPr>
          <w:rFonts w:ascii="Cambria" w:hAnsi="Cambria"/>
          <w:b w:val="0"/>
          <w:color w:val="000000"/>
          <w:sz w:val="24"/>
          <w:szCs w:val="24"/>
        </w:rPr>
        <w:t>become</w:t>
      </w:r>
      <w:r w:rsidRPr="00993763">
        <w:rPr>
          <w:rFonts w:ascii="Cambria" w:hAnsi="Cambria"/>
          <w:b w:val="0"/>
          <w:color w:val="000000"/>
          <w:sz w:val="24"/>
          <w:szCs w:val="24"/>
        </w:rPr>
        <w:t xml:space="preserve"> very popular, especially for the Easter season. It is intriguing to see the</w:t>
      </w:r>
      <w:r w:rsidR="0064646A" w:rsidRPr="00993763">
        <w:rPr>
          <w:rFonts w:ascii="Cambria" w:hAnsi="Cambria"/>
          <w:b w:val="0"/>
          <w:color w:val="000000"/>
          <w:sz w:val="24"/>
          <w:szCs w:val="24"/>
        </w:rPr>
        <w:t xml:space="preserve"> </w:t>
      </w:r>
      <w:r w:rsidR="006147B1" w:rsidRPr="00993763">
        <w:rPr>
          <w:rFonts w:ascii="Cambria" w:hAnsi="Cambria"/>
          <w:b w:val="0"/>
          <w:color w:val="000000"/>
          <w:sz w:val="24"/>
          <w:szCs w:val="24"/>
        </w:rPr>
        <w:t>s</w:t>
      </w:r>
      <w:r w:rsidR="0064646A" w:rsidRPr="00993763">
        <w:rPr>
          <w:rFonts w:ascii="Cambria" w:hAnsi="Cambria"/>
          <w:b w:val="0"/>
          <w:color w:val="000000"/>
          <w:sz w:val="24"/>
          <w:szCs w:val="24"/>
        </w:rPr>
        <w:t>tewardship</w:t>
      </w:r>
      <w:r w:rsidR="00FE716C">
        <w:rPr>
          <w:rFonts w:ascii="Cambria" w:hAnsi="Cambria"/>
          <w:b w:val="0"/>
          <w:color w:val="000000"/>
          <w:sz w:val="24"/>
          <w:szCs w:val="24"/>
        </w:rPr>
        <w:t xml:space="preserve"> </w:t>
      </w:r>
      <w:r w:rsidRPr="00993763">
        <w:rPr>
          <w:rFonts w:ascii="Cambria" w:hAnsi="Cambria"/>
          <w:b w:val="0"/>
          <w:color w:val="000000"/>
          <w:sz w:val="24"/>
          <w:szCs w:val="24"/>
        </w:rPr>
        <w:t>theme in this new song</w:t>
      </w:r>
      <w:r w:rsidR="00FE716C">
        <w:rPr>
          <w:rFonts w:ascii="Cambria" w:hAnsi="Cambria"/>
          <w:b w:val="0"/>
          <w:color w:val="000000"/>
          <w:sz w:val="24"/>
          <w:szCs w:val="24"/>
        </w:rPr>
        <w:t>,</w:t>
      </w:r>
      <w:r w:rsidRPr="00993763">
        <w:rPr>
          <w:rFonts w:ascii="Cambria" w:hAnsi="Cambria"/>
          <w:b w:val="0"/>
          <w:color w:val="000000"/>
          <w:sz w:val="24"/>
          <w:szCs w:val="24"/>
        </w:rPr>
        <w:t xml:space="preserve"> which echoes the eternal song of God’s people: “</w:t>
      </w:r>
      <w:r w:rsidR="0064646A" w:rsidRPr="00993763">
        <w:rPr>
          <w:rFonts w:ascii="Cambria" w:hAnsi="Cambria"/>
          <w:b w:val="0"/>
          <w:color w:val="000000"/>
          <w:sz w:val="24"/>
          <w:szCs w:val="24"/>
        </w:rPr>
        <w:t>Worthy is Christ, the Lamb who was slain, whose blood set us free to be people of God.</w:t>
      </w:r>
      <w:r w:rsidRPr="00993763">
        <w:rPr>
          <w:rFonts w:ascii="Cambria" w:hAnsi="Cambria"/>
          <w:b w:val="0"/>
          <w:color w:val="000000"/>
          <w:sz w:val="24"/>
          <w:szCs w:val="24"/>
        </w:rPr>
        <w:t xml:space="preserve"> </w:t>
      </w:r>
      <w:r w:rsidR="0064646A" w:rsidRPr="00993763">
        <w:rPr>
          <w:rFonts w:ascii="Cambria" w:hAnsi="Cambria"/>
          <w:b w:val="0"/>
          <w:color w:val="000000"/>
          <w:sz w:val="24"/>
          <w:szCs w:val="24"/>
        </w:rPr>
        <w:t xml:space="preserve">Power and </w:t>
      </w:r>
      <w:r w:rsidR="0064646A" w:rsidRPr="00993763">
        <w:rPr>
          <w:rFonts w:ascii="Cambria" w:hAnsi="Cambria"/>
          <w:b w:val="0"/>
          <w:color w:val="000000"/>
          <w:sz w:val="24"/>
          <w:szCs w:val="24"/>
          <w:u w:val="single"/>
        </w:rPr>
        <w:t>riches</w:t>
      </w:r>
      <w:r w:rsidR="0064646A" w:rsidRPr="00993763">
        <w:rPr>
          <w:rFonts w:ascii="Cambria" w:hAnsi="Cambria"/>
          <w:b w:val="0"/>
          <w:color w:val="000000"/>
          <w:sz w:val="24"/>
          <w:szCs w:val="24"/>
        </w:rPr>
        <w:t xml:space="preserve"> and wisdom and strength and honor and blessing and glory </w:t>
      </w:r>
      <w:r w:rsidR="0064646A" w:rsidRPr="00993763">
        <w:rPr>
          <w:rFonts w:ascii="Cambria" w:hAnsi="Cambria"/>
          <w:b w:val="0"/>
          <w:color w:val="000000"/>
          <w:sz w:val="24"/>
          <w:szCs w:val="24"/>
          <w:u w:val="single"/>
        </w:rPr>
        <w:t>are His</w:t>
      </w:r>
      <w:r w:rsidRPr="00993763">
        <w:rPr>
          <w:rFonts w:ascii="Cambria" w:hAnsi="Cambria"/>
          <w:b w:val="0"/>
          <w:color w:val="000000"/>
          <w:sz w:val="24"/>
          <w:szCs w:val="24"/>
        </w:rPr>
        <w:t>”</w:t>
      </w:r>
      <w:r w:rsidR="00FE716C">
        <w:rPr>
          <w:rFonts w:ascii="Cambria" w:hAnsi="Cambria"/>
          <w:b w:val="0"/>
          <w:color w:val="000000"/>
          <w:sz w:val="24"/>
          <w:szCs w:val="24"/>
        </w:rPr>
        <w:t xml:space="preserve"> (emphasis added)</w:t>
      </w:r>
      <w:r w:rsidR="000504F5">
        <w:rPr>
          <w:rFonts w:ascii="Cambria" w:hAnsi="Cambria"/>
          <w:b w:val="0"/>
          <w:color w:val="000000"/>
          <w:sz w:val="24"/>
          <w:szCs w:val="24"/>
        </w:rPr>
        <w:t>.</w:t>
      </w:r>
      <w:r w:rsidRPr="00993763">
        <w:rPr>
          <w:rFonts w:ascii="Cambria" w:hAnsi="Cambria"/>
          <w:b w:val="0"/>
          <w:color w:val="000000"/>
          <w:sz w:val="24"/>
          <w:szCs w:val="24"/>
        </w:rPr>
        <w:t xml:space="preserve"> What a glorious affirmation that we are only</w:t>
      </w:r>
      <w:r w:rsidR="00771177" w:rsidRPr="00993763">
        <w:rPr>
          <w:rFonts w:ascii="Cambria" w:hAnsi="Cambria"/>
          <w:b w:val="0"/>
          <w:color w:val="000000"/>
          <w:sz w:val="24"/>
          <w:szCs w:val="24"/>
        </w:rPr>
        <w:t xml:space="preserve"> the entrusted</w:t>
      </w:r>
      <w:r w:rsidRPr="00993763">
        <w:rPr>
          <w:rFonts w:ascii="Cambria" w:hAnsi="Cambria"/>
          <w:b w:val="0"/>
          <w:color w:val="000000"/>
          <w:sz w:val="24"/>
          <w:szCs w:val="24"/>
        </w:rPr>
        <w:t xml:space="preserve"> stewards of His </w:t>
      </w:r>
      <w:r w:rsidR="006147B1" w:rsidRPr="00993763">
        <w:rPr>
          <w:rFonts w:ascii="Cambria" w:hAnsi="Cambria"/>
          <w:b w:val="0"/>
          <w:color w:val="000000"/>
          <w:sz w:val="24"/>
          <w:szCs w:val="24"/>
        </w:rPr>
        <w:t xml:space="preserve">rich </w:t>
      </w:r>
      <w:r w:rsidRPr="00993763">
        <w:rPr>
          <w:rFonts w:ascii="Cambria" w:hAnsi="Cambria"/>
          <w:b w:val="0"/>
          <w:color w:val="000000"/>
          <w:sz w:val="24"/>
          <w:szCs w:val="24"/>
        </w:rPr>
        <w:t>blessings. All things belong to Him</w:t>
      </w:r>
      <w:r w:rsidR="00FE716C">
        <w:rPr>
          <w:rFonts w:ascii="Cambria" w:hAnsi="Cambria"/>
          <w:b w:val="0"/>
          <w:color w:val="000000"/>
          <w:sz w:val="24"/>
          <w:szCs w:val="24"/>
        </w:rPr>
        <w:t>,</w:t>
      </w:r>
      <w:r w:rsidRPr="00993763">
        <w:rPr>
          <w:rFonts w:ascii="Cambria" w:hAnsi="Cambria"/>
          <w:b w:val="0"/>
          <w:color w:val="000000"/>
          <w:sz w:val="24"/>
          <w:szCs w:val="24"/>
        </w:rPr>
        <w:t xml:space="preserve"> and we praise God for His gifts.</w:t>
      </w:r>
    </w:p>
    <w:p w:rsidR="00CD1C9C" w:rsidRPr="00B52780" w:rsidRDefault="00CD1C9C" w:rsidP="00CD1C9C">
      <w:pPr>
        <w:pStyle w:val="Heading4"/>
        <w:ind w:left="0" w:firstLine="0"/>
        <w:rPr>
          <w:rFonts w:ascii="Cambria" w:hAnsi="Cambria"/>
          <w:color w:val="000000"/>
          <w:sz w:val="24"/>
          <w:szCs w:val="24"/>
        </w:rPr>
      </w:pPr>
    </w:p>
    <w:p w:rsidR="00CD1C9C" w:rsidRPr="00993763" w:rsidRDefault="00CD1C9C" w:rsidP="00CD1C9C">
      <w:pPr>
        <w:pStyle w:val="Heading4"/>
        <w:ind w:left="0" w:firstLine="0"/>
        <w:rPr>
          <w:rFonts w:ascii="Cambria" w:hAnsi="Cambria"/>
          <w:color w:val="000000"/>
          <w:sz w:val="24"/>
          <w:szCs w:val="24"/>
        </w:rPr>
      </w:pPr>
      <w:r w:rsidRPr="00993763">
        <w:rPr>
          <w:rFonts w:ascii="Cambria" w:hAnsi="Cambria"/>
          <w:color w:val="000000"/>
          <w:sz w:val="24"/>
          <w:szCs w:val="24"/>
        </w:rPr>
        <w:t>The Prayer of the Day</w:t>
      </w:r>
    </w:p>
    <w:p w:rsidR="006147B1" w:rsidRPr="00993763" w:rsidRDefault="00CD1C9C" w:rsidP="00993763">
      <w:pPr>
        <w:pStyle w:val="Heading1"/>
        <w:ind w:left="0" w:firstLine="0"/>
        <w:rPr>
          <w:b w:val="0"/>
          <w:color w:val="000000"/>
          <w:sz w:val="24"/>
          <w:szCs w:val="24"/>
        </w:rPr>
      </w:pPr>
      <w:r w:rsidRPr="00993763">
        <w:rPr>
          <w:b w:val="0"/>
          <w:color w:val="000000"/>
          <w:sz w:val="24"/>
          <w:szCs w:val="24"/>
        </w:rPr>
        <w:t>The name of this prayer, a “collect</w:t>
      </w:r>
      <w:r w:rsidR="00FE716C">
        <w:rPr>
          <w:b w:val="0"/>
          <w:color w:val="000000"/>
          <w:sz w:val="24"/>
          <w:szCs w:val="24"/>
        </w:rPr>
        <w:t>,</w:t>
      </w:r>
      <w:r w:rsidRPr="00993763">
        <w:rPr>
          <w:b w:val="0"/>
          <w:color w:val="000000"/>
          <w:sz w:val="24"/>
          <w:szCs w:val="24"/>
        </w:rPr>
        <w:t xml:space="preserve">” is of unknown origin, although it can serve as a collective expression of a theme for the day. </w:t>
      </w:r>
      <w:r w:rsidR="00E45B6D" w:rsidRPr="00993763">
        <w:rPr>
          <w:b w:val="0"/>
          <w:color w:val="000000"/>
          <w:sz w:val="24"/>
          <w:szCs w:val="24"/>
        </w:rPr>
        <w:t xml:space="preserve">While there is always a Collect of the Day that is connected to the lectionary readings, there </w:t>
      </w:r>
      <w:r w:rsidR="00FE716C">
        <w:rPr>
          <w:b w:val="0"/>
          <w:color w:val="000000"/>
          <w:sz w:val="24"/>
          <w:szCs w:val="24"/>
        </w:rPr>
        <w:t xml:space="preserve">also </w:t>
      </w:r>
      <w:r w:rsidR="00E45B6D" w:rsidRPr="00993763">
        <w:rPr>
          <w:b w:val="0"/>
          <w:color w:val="000000"/>
          <w:sz w:val="24"/>
          <w:szCs w:val="24"/>
        </w:rPr>
        <w:t>are</w:t>
      </w:r>
      <w:r w:rsidR="00FE716C">
        <w:rPr>
          <w:b w:val="0"/>
          <w:color w:val="000000"/>
          <w:sz w:val="24"/>
          <w:szCs w:val="24"/>
        </w:rPr>
        <w:t xml:space="preserve"> </w:t>
      </w:r>
      <w:r w:rsidR="00E45B6D" w:rsidRPr="00993763">
        <w:rPr>
          <w:b w:val="0"/>
          <w:color w:val="000000"/>
          <w:sz w:val="24"/>
          <w:szCs w:val="24"/>
        </w:rPr>
        <w:t>other collects that can be used during the Prayers of the Church later in the service. For example, t</w:t>
      </w:r>
      <w:r w:rsidRPr="00993763">
        <w:rPr>
          <w:b w:val="0"/>
          <w:color w:val="000000"/>
          <w:sz w:val="24"/>
          <w:szCs w:val="24"/>
        </w:rPr>
        <w:t xml:space="preserve">here are several prayers specifically written with stewardship themes in the </w:t>
      </w:r>
      <w:r w:rsidR="00461649" w:rsidRPr="00AE6230">
        <w:rPr>
          <w:b w:val="0"/>
          <w:i/>
          <w:color w:val="000000"/>
          <w:sz w:val="24"/>
          <w:szCs w:val="24"/>
        </w:rPr>
        <w:t>Lutheran Service Book</w:t>
      </w:r>
      <w:r w:rsidR="00461649">
        <w:rPr>
          <w:b w:val="0"/>
          <w:i/>
          <w:color w:val="000000"/>
          <w:sz w:val="24"/>
          <w:szCs w:val="24"/>
        </w:rPr>
        <w:t>:</w:t>
      </w:r>
      <w:r w:rsidR="00461649" w:rsidRPr="00AE6230">
        <w:rPr>
          <w:b w:val="0"/>
          <w:i/>
          <w:color w:val="000000"/>
          <w:sz w:val="24"/>
          <w:szCs w:val="24"/>
        </w:rPr>
        <w:t xml:space="preserve"> Altar Book</w:t>
      </w:r>
      <w:r w:rsidRPr="00993763">
        <w:rPr>
          <w:b w:val="0"/>
          <w:i/>
          <w:iCs/>
          <w:color w:val="000000"/>
          <w:sz w:val="24"/>
          <w:szCs w:val="24"/>
        </w:rPr>
        <w:t xml:space="preserve">. </w:t>
      </w:r>
      <w:r w:rsidR="00FE716C">
        <w:rPr>
          <w:b w:val="0"/>
          <w:iCs/>
          <w:color w:val="000000"/>
          <w:sz w:val="24"/>
          <w:szCs w:val="24"/>
        </w:rPr>
        <w:t xml:space="preserve">On Page </w:t>
      </w:r>
      <w:r w:rsidR="0064646A" w:rsidRPr="00993763">
        <w:rPr>
          <w:b w:val="0"/>
          <w:iCs/>
          <w:color w:val="000000"/>
          <w:sz w:val="24"/>
          <w:szCs w:val="24"/>
        </w:rPr>
        <w:t>449</w:t>
      </w:r>
      <w:r w:rsidR="006C0146" w:rsidRPr="00993763">
        <w:rPr>
          <w:b w:val="0"/>
          <w:iCs/>
          <w:color w:val="000000"/>
          <w:sz w:val="24"/>
          <w:szCs w:val="24"/>
        </w:rPr>
        <w:t>,</w:t>
      </w:r>
      <w:r w:rsidRPr="00993763">
        <w:rPr>
          <w:b w:val="0"/>
          <w:iCs/>
          <w:color w:val="000000"/>
          <w:sz w:val="24"/>
          <w:szCs w:val="24"/>
        </w:rPr>
        <w:t xml:space="preserve"> </w:t>
      </w:r>
      <w:r w:rsidR="006147B1" w:rsidRPr="00993763">
        <w:rPr>
          <w:b w:val="0"/>
          <w:iCs/>
          <w:color w:val="000000"/>
          <w:sz w:val="24"/>
          <w:szCs w:val="24"/>
        </w:rPr>
        <w:t xml:space="preserve">the </w:t>
      </w:r>
      <w:r w:rsidRPr="00993763">
        <w:rPr>
          <w:b w:val="0"/>
          <w:iCs/>
          <w:color w:val="000000"/>
          <w:sz w:val="24"/>
          <w:szCs w:val="24"/>
        </w:rPr>
        <w:t xml:space="preserve">prayers </w:t>
      </w:r>
      <w:r w:rsidR="006C0146" w:rsidRPr="00993763">
        <w:rPr>
          <w:b w:val="0"/>
          <w:iCs/>
          <w:color w:val="000000"/>
          <w:sz w:val="24"/>
          <w:szCs w:val="24"/>
        </w:rPr>
        <w:t>carry</w:t>
      </w:r>
      <w:r w:rsidRPr="00993763">
        <w:rPr>
          <w:b w:val="0"/>
          <w:iCs/>
          <w:color w:val="000000"/>
          <w:sz w:val="24"/>
          <w:szCs w:val="24"/>
        </w:rPr>
        <w:t xml:space="preserve"> the following titles: </w:t>
      </w:r>
      <w:r w:rsidRPr="00993763">
        <w:rPr>
          <w:b w:val="0"/>
          <w:color w:val="000000"/>
          <w:sz w:val="24"/>
          <w:szCs w:val="24"/>
        </w:rPr>
        <w:t xml:space="preserve">“Grace to use our gifts,” </w:t>
      </w:r>
      <w:r w:rsidR="0064646A" w:rsidRPr="00993763">
        <w:rPr>
          <w:b w:val="0"/>
          <w:color w:val="000000"/>
          <w:sz w:val="24"/>
          <w:szCs w:val="24"/>
        </w:rPr>
        <w:t>“Against the love of money</w:t>
      </w:r>
      <w:r w:rsidRPr="00993763">
        <w:rPr>
          <w:b w:val="0"/>
          <w:color w:val="000000"/>
          <w:sz w:val="24"/>
          <w:szCs w:val="24"/>
        </w:rPr>
        <w:t>,</w:t>
      </w:r>
      <w:r w:rsidR="0064646A" w:rsidRPr="00993763">
        <w:rPr>
          <w:b w:val="0"/>
          <w:color w:val="000000"/>
          <w:sz w:val="24"/>
          <w:szCs w:val="24"/>
        </w:rPr>
        <w:t>”</w:t>
      </w:r>
      <w:r w:rsidRPr="00993763">
        <w:rPr>
          <w:b w:val="0"/>
          <w:color w:val="000000"/>
          <w:sz w:val="24"/>
          <w:szCs w:val="24"/>
        </w:rPr>
        <w:t xml:space="preserve"> </w:t>
      </w:r>
      <w:r w:rsidR="0064646A" w:rsidRPr="00993763">
        <w:rPr>
          <w:b w:val="0"/>
          <w:color w:val="000000"/>
          <w:sz w:val="24"/>
          <w:szCs w:val="24"/>
        </w:rPr>
        <w:t>“Proper use of wealth”</w:t>
      </w:r>
      <w:r w:rsidRPr="00993763">
        <w:rPr>
          <w:b w:val="0"/>
          <w:color w:val="000000"/>
          <w:sz w:val="24"/>
          <w:szCs w:val="24"/>
        </w:rPr>
        <w:t xml:space="preserve"> and even one for “Proper use of leisure.” </w:t>
      </w:r>
    </w:p>
    <w:p w:rsidR="00FE716C" w:rsidRPr="00993763" w:rsidRDefault="00FE716C" w:rsidP="00993763">
      <w:pPr>
        <w:pStyle w:val="Heading1"/>
        <w:ind w:left="0" w:firstLine="0"/>
        <w:rPr>
          <w:b w:val="0"/>
          <w:color w:val="000000"/>
          <w:sz w:val="24"/>
          <w:szCs w:val="24"/>
        </w:rPr>
      </w:pPr>
    </w:p>
    <w:p w:rsidR="0064646A" w:rsidRPr="00993763" w:rsidRDefault="006147B1" w:rsidP="00993763">
      <w:pPr>
        <w:pStyle w:val="Heading1"/>
        <w:ind w:left="0" w:firstLine="0"/>
        <w:rPr>
          <w:b w:val="0"/>
          <w:color w:val="000000"/>
          <w:sz w:val="24"/>
          <w:szCs w:val="24"/>
        </w:rPr>
      </w:pPr>
      <w:r w:rsidRPr="00993763">
        <w:rPr>
          <w:b w:val="0"/>
          <w:color w:val="000000"/>
          <w:sz w:val="24"/>
          <w:szCs w:val="24"/>
        </w:rPr>
        <w:t>T</w:t>
      </w:r>
      <w:r w:rsidR="00CD1C9C" w:rsidRPr="00993763">
        <w:rPr>
          <w:b w:val="0"/>
          <w:color w:val="000000"/>
          <w:sz w:val="24"/>
          <w:szCs w:val="24"/>
        </w:rPr>
        <w:t xml:space="preserve">here </w:t>
      </w:r>
      <w:r w:rsidR="00FE716C">
        <w:rPr>
          <w:b w:val="0"/>
          <w:color w:val="000000"/>
          <w:sz w:val="24"/>
          <w:szCs w:val="24"/>
        </w:rPr>
        <w:t xml:space="preserve">also </w:t>
      </w:r>
      <w:r w:rsidR="00CD1C9C" w:rsidRPr="00993763">
        <w:rPr>
          <w:b w:val="0"/>
          <w:color w:val="000000"/>
          <w:sz w:val="24"/>
          <w:szCs w:val="24"/>
        </w:rPr>
        <w:t xml:space="preserve">are </w:t>
      </w:r>
      <w:r w:rsidRPr="00993763">
        <w:rPr>
          <w:b w:val="0"/>
          <w:color w:val="000000"/>
          <w:sz w:val="24"/>
          <w:szCs w:val="24"/>
        </w:rPr>
        <w:t xml:space="preserve">other </w:t>
      </w:r>
      <w:r w:rsidR="00CD1C9C" w:rsidRPr="00993763">
        <w:rPr>
          <w:b w:val="0"/>
          <w:color w:val="000000"/>
          <w:sz w:val="24"/>
          <w:szCs w:val="24"/>
        </w:rPr>
        <w:t xml:space="preserve">collects during the year </w:t>
      </w:r>
      <w:r w:rsidR="00FE716C">
        <w:rPr>
          <w:b w:val="0"/>
          <w:color w:val="000000"/>
          <w:sz w:val="24"/>
          <w:szCs w:val="24"/>
        </w:rPr>
        <w:t>that</w:t>
      </w:r>
      <w:r w:rsidR="00FE716C" w:rsidRPr="00993763">
        <w:rPr>
          <w:b w:val="0"/>
          <w:color w:val="000000"/>
          <w:sz w:val="24"/>
          <w:szCs w:val="24"/>
        </w:rPr>
        <w:t xml:space="preserve"> </w:t>
      </w:r>
      <w:r w:rsidR="00CD1C9C" w:rsidRPr="00993763">
        <w:rPr>
          <w:b w:val="0"/>
          <w:color w:val="000000"/>
          <w:sz w:val="24"/>
          <w:szCs w:val="24"/>
        </w:rPr>
        <w:t>would be very fitting</w:t>
      </w:r>
      <w:r w:rsidRPr="00993763">
        <w:rPr>
          <w:b w:val="0"/>
          <w:color w:val="000000"/>
          <w:sz w:val="24"/>
          <w:szCs w:val="24"/>
        </w:rPr>
        <w:t xml:space="preserve"> as stewardship-related prayers. </w:t>
      </w:r>
      <w:r w:rsidR="006C0146" w:rsidRPr="00993763">
        <w:rPr>
          <w:b w:val="0"/>
          <w:color w:val="000000"/>
          <w:sz w:val="24"/>
          <w:szCs w:val="24"/>
        </w:rPr>
        <w:t>See</w:t>
      </w:r>
      <w:r w:rsidR="001B03C9" w:rsidRPr="00993763">
        <w:rPr>
          <w:b w:val="0"/>
          <w:color w:val="000000"/>
          <w:sz w:val="24"/>
          <w:szCs w:val="24"/>
        </w:rPr>
        <w:t>,</w:t>
      </w:r>
      <w:r w:rsidR="006C0146" w:rsidRPr="00993763">
        <w:rPr>
          <w:b w:val="0"/>
          <w:color w:val="000000"/>
          <w:sz w:val="24"/>
          <w:szCs w:val="24"/>
        </w:rPr>
        <w:t xml:space="preserve"> for example</w:t>
      </w:r>
      <w:r w:rsidR="001B03C9" w:rsidRPr="00993763">
        <w:rPr>
          <w:b w:val="0"/>
          <w:color w:val="000000"/>
          <w:sz w:val="24"/>
          <w:szCs w:val="24"/>
        </w:rPr>
        <w:t>,</w:t>
      </w:r>
      <w:r w:rsidR="006C0146" w:rsidRPr="00993763">
        <w:rPr>
          <w:b w:val="0"/>
          <w:color w:val="000000"/>
          <w:sz w:val="24"/>
          <w:szCs w:val="24"/>
        </w:rPr>
        <w:t xml:space="preserve"> the following collects d</w:t>
      </w:r>
      <w:r w:rsidR="0064646A" w:rsidRPr="00993763">
        <w:rPr>
          <w:b w:val="0"/>
          <w:color w:val="000000"/>
          <w:sz w:val="24"/>
          <w:szCs w:val="24"/>
        </w:rPr>
        <w:t>uring the year</w:t>
      </w:r>
      <w:r w:rsidR="00771177" w:rsidRPr="00993763">
        <w:rPr>
          <w:b w:val="0"/>
          <w:color w:val="000000"/>
          <w:sz w:val="24"/>
          <w:szCs w:val="24"/>
        </w:rPr>
        <w:t xml:space="preserve"> in </w:t>
      </w:r>
      <w:r w:rsidR="00461649">
        <w:rPr>
          <w:b w:val="0"/>
          <w:color w:val="000000"/>
          <w:sz w:val="24"/>
          <w:szCs w:val="24"/>
        </w:rPr>
        <w:t xml:space="preserve">the </w:t>
      </w:r>
      <w:r w:rsidR="00461649" w:rsidRPr="00AE6230">
        <w:rPr>
          <w:b w:val="0"/>
          <w:i/>
          <w:color w:val="000000"/>
          <w:sz w:val="24"/>
          <w:szCs w:val="24"/>
        </w:rPr>
        <w:t>LSB</w:t>
      </w:r>
      <w:r w:rsidR="00461649" w:rsidRPr="00AE6230">
        <w:rPr>
          <w:b w:val="0"/>
          <w:i/>
          <w:iCs/>
          <w:color w:val="000000"/>
          <w:sz w:val="24"/>
          <w:szCs w:val="24"/>
        </w:rPr>
        <w:t xml:space="preserve"> Altar Book</w:t>
      </w:r>
      <w:r w:rsidR="00771177" w:rsidRPr="00993763">
        <w:rPr>
          <w:b w:val="0"/>
          <w:i/>
          <w:color w:val="000000"/>
          <w:sz w:val="24"/>
          <w:szCs w:val="24"/>
        </w:rPr>
        <w:t xml:space="preserve">: </w:t>
      </w:r>
      <w:r w:rsidR="0064646A" w:rsidRPr="00993763">
        <w:rPr>
          <w:b w:val="0"/>
          <w:color w:val="000000"/>
          <w:sz w:val="24"/>
          <w:szCs w:val="24"/>
        </w:rPr>
        <w:t>Series A</w:t>
      </w:r>
      <w:r w:rsidR="00CD1C9C" w:rsidRPr="00993763">
        <w:rPr>
          <w:b w:val="0"/>
          <w:color w:val="000000"/>
          <w:sz w:val="24"/>
          <w:szCs w:val="24"/>
        </w:rPr>
        <w:t xml:space="preserve">: </w:t>
      </w:r>
      <w:r w:rsidR="0064646A" w:rsidRPr="00993763">
        <w:rPr>
          <w:b w:val="0"/>
          <w:color w:val="000000"/>
          <w:sz w:val="24"/>
          <w:szCs w:val="24"/>
        </w:rPr>
        <w:t xml:space="preserve">Proper 13 </w:t>
      </w:r>
      <w:r w:rsidR="00FE716C">
        <w:rPr>
          <w:b w:val="0"/>
          <w:color w:val="000000"/>
          <w:sz w:val="24"/>
          <w:szCs w:val="24"/>
        </w:rPr>
        <w:t>and</w:t>
      </w:r>
      <w:r w:rsidR="0064646A" w:rsidRPr="00993763">
        <w:rPr>
          <w:b w:val="0"/>
          <w:color w:val="000000"/>
          <w:sz w:val="24"/>
          <w:szCs w:val="24"/>
        </w:rPr>
        <w:t xml:space="preserve"> 25</w:t>
      </w:r>
      <w:r w:rsidR="00CF5ADB" w:rsidRPr="00993763">
        <w:rPr>
          <w:b w:val="0"/>
          <w:color w:val="000000"/>
          <w:sz w:val="24"/>
          <w:szCs w:val="24"/>
        </w:rPr>
        <w:t xml:space="preserve">; </w:t>
      </w:r>
      <w:r w:rsidR="0064646A" w:rsidRPr="00993763">
        <w:rPr>
          <w:b w:val="0"/>
          <w:color w:val="000000"/>
          <w:sz w:val="24"/>
          <w:szCs w:val="24"/>
        </w:rPr>
        <w:t>Series B</w:t>
      </w:r>
      <w:r w:rsidR="00CD1C9C" w:rsidRPr="00993763">
        <w:rPr>
          <w:b w:val="0"/>
          <w:color w:val="000000"/>
          <w:sz w:val="24"/>
          <w:szCs w:val="24"/>
        </w:rPr>
        <w:t xml:space="preserve">: </w:t>
      </w:r>
      <w:r w:rsidR="00CF5ADB" w:rsidRPr="00993763">
        <w:rPr>
          <w:b w:val="0"/>
          <w:color w:val="000000"/>
          <w:sz w:val="24"/>
          <w:szCs w:val="24"/>
        </w:rPr>
        <w:t xml:space="preserve">Proper 11, 17 </w:t>
      </w:r>
      <w:r w:rsidR="00FE716C">
        <w:rPr>
          <w:b w:val="0"/>
          <w:color w:val="000000"/>
          <w:sz w:val="24"/>
          <w:szCs w:val="24"/>
        </w:rPr>
        <w:t>and</w:t>
      </w:r>
      <w:r w:rsidR="00CF5ADB" w:rsidRPr="00993763">
        <w:rPr>
          <w:b w:val="0"/>
          <w:color w:val="000000"/>
          <w:sz w:val="24"/>
          <w:szCs w:val="24"/>
        </w:rPr>
        <w:t xml:space="preserve"> 21; and </w:t>
      </w:r>
      <w:r w:rsidR="0064646A" w:rsidRPr="00993763">
        <w:rPr>
          <w:b w:val="0"/>
          <w:color w:val="000000"/>
          <w:sz w:val="24"/>
          <w:szCs w:val="24"/>
        </w:rPr>
        <w:t>Series C</w:t>
      </w:r>
      <w:r w:rsidR="00CD1C9C" w:rsidRPr="00993763">
        <w:rPr>
          <w:b w:val="0"/>
          <w:color w:val="000000"/>
          <w:sz w:val="24"/>
          <w:szCs w:val="24"/>
        </w:rPr>
        <w:t xml:space="preserve">: </w:t>
      </w:r>
      <w:r w:rsidR="0064646A" w:rsidRPr="00993763">
        <w:rPr>
          <w:b w:val="0"/>
          <w:color w:val="000000"/>
          <w:sz w:val="24"/>
          <w:szCs w:val="24"/>
        </w:rPr>
        <w:t xml:space="preserve">Proper 8 </w:t>
      </w:r>
      <w:r w:rsidR="00FE716C">
        <w:rPr>
          <w:b w:val="0"/>
          <w:color w:val="000000"/>
          <w:sz w:val="24"/>
          <w:szCs w:val="24"/>
        </w:rPr>
        <w:t>an</w:t>
      </w:r>
      <w:r w:rsidR="00461649">
        <w:rPr>
          <w:b w:val="0"/>
          <w:color w:val="000000"/>
          <w:sz w:val="24"/>
          <w:szCs w:val="24"/>
        </w:rPr>
        <w:t>d</w:t>
      </w:r>
      <w:r w:rsidR="00FE716C" w:rsidRPr="00993763">
        <w:rPr>
          <w:b w:val="0"/>
          <w:color w:val="000000"/>
          <w:sz w:val="24"/>
          <w:szCs w:val="24"/>
        </w:rPr>
        <w:t xml:space="preserve"> </w:t>
      </w:r>
      <w:r w:rsidR="0064646A" w:rsidRPr="00993763">
        <w:rPr>
          <w:b w:val="0"/>
          <w:color w:val="000000"/>
          <w:sz w:val="24"/>
          <w:szCs w:val="24"/>
        </w:rPr>
        <w:t>10</w:t>
      </w:r>
      <w:r w:rsidR="00CF5ADB" w:rsidRPr="00993763">
        <w:rPr>
          <w:b w:val="0"/>
          <w:color w:val="000000"/>
          <w:sz w:val="24"/>
          <w:szCs w:val="24"/>
        </w:rPr>
        <w:t>.</w:t>
      </w:r>
      <w:r w:rsidR="00771177" w:rsidRPr="00993763">
        <w:rPr>
          <w:b w:val="0"/>
          <w:color w:val="000000"/>
          <w:sz w:val="24"/>
          <w:szCs w:val="24"/>
        </w:rPr>
        <w:t xml:space="preserve"> </w:t>
      </w:r>
      <w:r w:rsidRPr="00993763">
        <w:rPr>
          <w:b w:val="0"/>
          <w:color w:val="000000"/>
          <w:sz w:val="24"/>
          <w:szCs w:val="24"/>
        </w:rPr>
        <w:t>Consider</w:t>
      </w:r>
      <w:r w:rsidR="00CD1C9C" w:rsidRPr="00993763">
        <w:rPr>
          <w:b w:val="0"/>
          <w:color w:val="000000"/>
          <w:sz w:val="24"/>
          <w:szCs w:val="24"/>
        </w:rPr>
        <w:t xml:space="preserve"> this </w:t>
      </w:r>
      <w:r w:rsidR="0064646A" w:rsidRPr="00993763">
        <w:rPr>
          <w:b w:val="0"/>
          <w:color w:val="000000"/>
          <w:sz w:val="24"/>
          <w:szCs w:val="24"/>
        </w:rPr>
        <w:t>Collect for Lent IV</w:t>
      </w:r>
      <w:r w:rsidR="00CD1C9C" w:rsidRPr="00993763">
        <w:rPr>
          <w:b w:val="0"/>
          <w:color w:val="000000"/>
          <w:sz w:val="24"/>
          <w:szCs w:val="24"/>
        </w:rPr>
        <w:t xml:space="preserve"> in light of </w:t>
      </w:r>
      <w:r w:rsidRPr="00993763">
        <w:rPr>
          <w:b w:val="0"/>
          <w:color w:val="000000"/>
          <w:sz w:val="24"/>
          <w:szCs w:val="24"/>
        </w:rPr>
        <w:t>your</w:t>
      </w:r>
      <w:r w:rsidR="00CD1C9C" w:rsidRPr="00993763">
        <w:rPr>
          <w:b w:val="0"/>
          <w:color w:val="000000"/>
          <w:sz w:val="24"/>
          <w:szCs w:val="24"/>
        </w:rPr>
        <w:t xml:space="preserve"> </w:t>
      </w:r>
      <w:r w:rsidRPr="00993763">
        <w:rPr>
          <w:b w:val="0"/>
          <w:color w:val="000000"/>
          <w:sz w:val="24"/>
          <w:szCs w:val="24"/>
        </w:rPr>
        <w:t>congregation’s s</w:t>
      </w:r>
      <w:r w:rsidR="00CD1C9C" w:rsidRPr="00993763">
        <w:rPr>
          <w:b w:val="0"/>
          <w:color w:val="000000"/>
          <w:sz w:val="24"/>
          <w:szCs w:val="24"/>
        </w:rPr>
        <w:t xml:space="preserve">tewardship </w:t>
      </w:r>
      <w:r w:rsidR="00CF5ADB" w:rsidRPr="00993763">
        <w:rPr>
          <w:b w:val="0"/>
          <w:color w:val="000000"/>
          <w:sz w:val="24"/>
          <w:szCs w:val="24"/>
        </w:rPr>
        <w:t>education:</w:t>
      </w:r>
    </w:p>
    <w:p w:rsidR="0064646A" w:rsidRPr="00993763" w:rsidRDefault="0064646A" w:rsidP="00CF5ADB">
      <w:pPr>
        <w:pStyle w:val="Heading2"/>
        <w:ind w:left="0" w:firstLine="720"/>
        <w:rPr>
          <w:b w:val="0"/>
          <w:color w:val="000000"/>
          <w:sz w:val="24"/>
          <w:szCs w:val="24"/>
        </w:rPr>
      </w:pPr>
      <w:r w:rsidRPr="00993763">
        <w:rPr>
          <w:b w:val="0"/>
          <w:color w:val="000000"/>
          <w:sz w:val="24"/>
          <w:szCs w:val="24"/>
        </w:rPr>
        <w:t>Almighty God, our heavenly Father, Your mercies are new every morning;</w:t>
      </w:r>
      <w:r w:rsidR="0087778D" w:rsidRPr="00993763">
        <w:rPr>
          <w:b w:val="0"/>
          <w:color w:val="000000"/>
          <w:sz w:val="24"/>
          <w:szCs w:val="24"/>
        </w:rPr>
        <w:t xml:space="preserve"> </w:t>
      </w:r>
      <w:r w:rsidRPr="00993763">
        <w:rPr>
          <w:b w:val="0"/>
          <w:color w:val="000000"/>
          <w:sz w:val="24"/>
          <w:szCs w:val="24"/>
        </w:rPr>
        <w:t>and though we de</w:t>
      </w:r>
      <w:r w:rsidR="00CF5ADB" w:rsidRPr="00993763">
        <w:rPr>
          <w:b w:val="0"/>
          <w:color w:val="000000"/>
          <w:sz w:val="24"/>
          <w:szCs w:val="24"/>
        </w:rPr>
        <w:t xml:space="preserve">serve only punishment, </w:t>
      </w:r>
      <w:r w:rsidRPr="00993763">
        <w:rPr>
          <w:b w:val="0"/>
          <w:color w:val="000000"/>
          <w:sz w:val="24"/>
          <w:szCs w:val="24"/>
        </w:rPr>
        <w:t>You receive us as Your children</w:t>
      </w:r>
      <w:r w:rsidR="00C4648B" w:rsidRPr="00993763">
        <w:rPr>
          <w:b w:val="0"/>
          <w:color w:val="000000"/>
          <w:sz w:val="24"/>
          <w:szCs w:val="24"/>
        </w:rPr>
        <w:t xml:space="preserve"> </w:t>
      </w:r>
      <w:r w:rsidRPr="00993763">
        <w:rPr>
          <w:b w:val="0"/>
          <w:color w:val="000000"/>
          <w:sz w:val="24"/>
          <w:szCs w:val="24"/>
        </w:rPr>
        <w:t>and provide for all our needs of body and soul. Grant that we may heartily acknowledge Your merciful goodness, give thanks for all Your benefits, and serve Y</w:t>
      </w:r>
      <w:r w:rsidR="00CF5ADB" w:rsidRPr="00993763">
        <w:rPr>
          <w:b w:val="0"/>
          <w:color w:val="000000"/>
          <w:sz w:val="24"/>
          <w:szCs w:val="24"/>
        </w:rPr>
        <w:t xml:space="preserve">ou in willing obedience; </w:t>
      </w:r>
      <w:r w:rsidRPr="00993763">
        <w:rPr>
          <w:b w:val="0"/>
          <w:color w:val="000000"/>
          <w:sz w:val="24"/>
          <w:szCs w:val="24"/>
        </w:rPr>
        <w:t>through Jesus Christ, Your Son, our Lord, who lives and reigns with You and the Holy Spirit, one God, now and forever.</w:t>
      </w:r>
    </w:p>
    <w:p w:rsidR="00BD0DEF" w:rsidRPr="00B52780" w:rsidRDefault="00BD0DEF" w:rsidP="000B2752">
      <w:pPr>
        <w:pStyle w:val="Heading1"/>
        <w:ind w:left="0" w:firstLine="0"/>
        <w:rPr>
          <w:color w:val="000000"/>
          <w:sz w:val="24"/>
          <w:szCs w:val="24"/>
        </w:rPr>
      </w:pPr>
    </w:p>
    <w:p w:rsidR="0064646A" w:rsidRPr="00993763" w:rsidRDefault="0064646A" w:rsidP="000B2752">
      <w:pPr>
        <w:pStyle w:val="Heading1"/>
        <w:ind w:left="0" w:firstLine="0"/>
        <w:rPr>
          <w:color w:val="000000"/>
          <w:sz w:val="24"/>
          <w:szCs w:val="24"/>
        </w:rPr>
      </w:pPr>
      <w:r w:rsidRPr="00993763">
        <w:rPr>
          <w:color w:val="000000"/>
          <w:sz w:val="24"/>
          <w:szCs w:val="24"/>
        </w:rPr>
        <w:t>The Scripture Readings</w:t>
      </w:r>
    </w:p>
    <w:p w:rsidR="0064646A" w:rsidRPr="00993763" w:rsidRDefault="006A22D4" w:rsidP="00993763">
      <w:pPr>
        <w:pStyle w:val="Heading2"/>
        <w:ind w:left="0" w:firstLine="0"/>
        <w:rPr>
          <w:b w:val="0"/>
          <w:i w:val="0"/>
          <w:color w:val="000000"/>
          <w:sz w:val="24"/>
          <w:szCs w:val="24"/>
        </w:rPr>
      </w:pPr>
      <w:r w:rsidRPr="00993763">
        <w:rPr>
          <w:b w:val="0"/>
          <w:bCs w:val="0"/>
          <w:i w:val="0"/>
          <w:color w:val="000000"/>
          <w:sz w:val="24"/>
          <w:szCs w:val="24"/>
        </w:rPr>
        <w:t xml:space="preserve">The first reading for most Sundays is from the </w:t>
      </w:r>
      <w:r w:rsidR="0064646A" w:rsidRPr="00993763">
        <w:rPr>
          <w:b w:val="0"/>
          <w:bCs w:val="0"/>
          <w:i w:val="0"/>
          <w:color w:val="000000"/>
          <w:sz w:val="24"/>
          <w:szCs w:val="24"/>
        </w:rPr>
        <w:t>Old Testament</w:t>
      </w:r>
      <w:r w:rsidRPr="00993763">
        <w:rPr>
          <w:b w:val="0"/>
          <w:bCs w:val="0"/>
          <w:i w:val="0"/>
          <w:color w:val="000000"/>
          <w:sz w:val="24"/>
          <w:szCs w:val="24"/>
        </w:rPr>
        <w:t xml:space="preserve"> (the exception is during the Easter season). In looking over these texts, n</w:t>
      </w:r>
      <w:r w:rsidR="0064646A" w:rsidRPr="00993763">
        <w:rPr>
          <w:b w:val="0"/>
          <w:i w:val="0"/>
          <w:color w:val="000000"/>
          <w:sz w:val="24"/>
          <w:szCs w:val="24"/>
        </w:rPr>
        <w:t>umerous lessons</w:t>
      </w:r>
      <w:r w:rsidRPr="00993763">
        <w:rPr>
          <w:b w:val="0"/>
          <w:i w:val="0"/>
          <w:color w:val="000000"/>
          <w:sz w:val="24"/>
          <w:szCs w:val="24"/>
        </w:rPr>
        <w:t xml:space="preserve"> from the Old Testament</w:t>
      </w:r>
      <w:r w:rsidR="0064646A" w:rsidRPr="00993763">
        <w:rPr>
          <w:b w:val="0"/>
          <w:i w:val="0"/>
          <w:color w:val="000000"/>
          <w:sz w:val="24"/>
          <w:szCs w:val="24"/>
        </w:rPr>
        <w:t xml:space="preserve"> speak about our use of our God-given resources.</w:t>
      </w:r>
      <w:r w:rsidRPr="00993763">
        <w:rPr>
          <w:b w:val="0"/>
          <w:i w:val="0"/>
          <w:color w:val="000000"/>
          <w:sz w:val="24"/>
          <w:szCs w:val="24"/>
        </w:rPr>
        <w:t xml:space="preserve"> </w:t>
      </w:r>
      <w:r w:rsidR="0064646A" w:rsidRPr="00993763">
        <w:rPr>
          <w:b w:val="0"/>
          <w:i w:val="0"/>
          <w:color w:val="000000"/>
          <w:sz w:val="24"/>
          <w:szCs w:val="24"/>
        </w:rPr>
        <w:t>We are stewards of God’s blessings in order to be His blessing to others</w:t>
      </w:r>
      <w:r w:rsidRPr="00993763">
        <w:rPr>
          <w:b w:val="0"/>
          <w:i w:val="0"/>
          <w:color w:val="000000"/>
          <w:sz w:val="24"/>
          <w:szCs w:val="24"/>
        </w:rPr>
        <w:t xml:space="preserve">, as God indicated to Abraham in Genesis 12. </w:t>
      </w:r>
      <w:r w:rsidR="006147B1" w:rsidRPr="00993763">
        <w:rPr>
          <w:b w:val="0"/>
          <w:i w:val="0"/>
          <w:color w:val="000000"/>
          <w:sz w:val="24"/>
          <w:szCs w:val="24"/>
        </w:rPr>
        <w:t xml:space="preserve">There are many of these readings </w:t>
      </w:r>
      <w:r w:rsidR="001730C0">
        <w:rPr>
          <w:b w:val="0"/>
          <w:i w:val="0"/>
          <w:color w:val="000000"/>
          <w:sz w:val="24"/>
          <w:szCs w:val="24"/>
        </w:rPr>
        <w:t>that</w:t>
      </w:r>
      <w:r w:rsidR="001730C0" w:rsidRPr="00993763">
        <w:rPr>
          <w:b w:val="0"/>
          <w:i w:val="0"/>
          <w:color w:val="000000"/>
          <w:sz w:val="24"/>
          <w:szCs w:val="24"/>
        </w:rPr>
        <w:t xml:space="preserve"> </w:t>
      </w:r>
      <w:r w:rsidR="006147B1" w:rsidRPr="00993763">
        <w:rPr>
          <w:b w:val="0"/>
          <w:i w:val="0"/>
          <w:color w:val="000000"/>
          <w:sz w:val="24"/>
          <w:szCs w:val="24"/>
        </w:rPr>
        <w:t>could help a congregation directly or indirectly consider stewardship themes.</w:t>
      </w:r>
    </w:p>
    <w:p w:rsidR="00FE716C" w:rsidRPr="00993763" w:rsidRDefault="00FE716C" w:rsidP="00993763">
      <w:pPr>
        <w:pStyle w:val="Heading1"/>
        <w:ind w:left="0" w:firstLine="0"/>
        <w:rPr>
          <w:b w:val="0"/>
          <w:iCs/>
          <w:color w:val="000000"/>
          <w:kern w:val="0"/>
          <w:sz w:val="24"/>
          <w:szCs w:val="24"/>
        </w:rPr>
      </w:pPr>
    </w:p>
    <w:p w:rsidR="006C0146" w:rsidRPr="00993763" w:rsidRDefault="006A22D4" w:rsidP="00993763">
      <w:pPr>
        <w:pStyle w:val="Heading1"/>
        <w:ind w:left="0" w:firstLine="0"/>
        <w:rPr>
          <w:b w:val="0"/>
          <w:iCs/>
          <w:color w:val="000000"/>
          <w:szCs w:val="24"/>
        </w:rPr>
      </w:pPr>
      <w:r w:rsidRPr="00993763">
        <w:rPr>
          <w:b w:val="0"/>
          <w:iCs/>
          <w:color w:val="000000"/>
          <w:kern w:val="0"/>
          <w:sz w:val="24"/>
          <w:szCs w:val="24"/>
        </w:rPr>
        <w:t>The Epistle reading also allows for many opportunitie</w:t>
      </w:r>
      <w:r w:rsidR="006147B1" w:rsidRPr="00993763">
        <w:rPr>
          <w:b w:val="0"/>
          <w:bCs w:val="0"/>
          <w:iCs/>
          <w:color w:val="000000"/>
          <w:kern w:val="0"/>
          <w:sz w:val="24"/>
          <w:szCs w:val="24"/>
        </w:rPr>
        <w:t>s to consider the subject of stewardship</w:t>
      </w:r>
      <w:r w:rsidRPr="00993763">
        <w:rPr>
          <w:b w:val="0"/>
          <w:bCs w:val="0"/>
          <w:iCs/>
          <w:color w:val="000000"/>
          <w:kern w:val="0"/>
          <w:sz w:val="24"/>
          <w:szCs w:val="24"/>
        </w:rPr>
        <w:t xml:space="preserve">. </w:t>
      </w:r>
      <w:r w:rsidR="006147B1" w:rsidRPr="00993763">
        <w:rPr>
          <w:b w:val="0"/>
          <w:iCs/>
          <w:color w:val="000000"/>
          <w:kern w:val="0"/>
          <w:sz w:val="24"/>
          <w:szCs w:val="24"/>
        </w:rPr>
        <w:t>Paul</w:t>
      </w:r>
      <w:r w:rsidRPr="00993763">
        <w:rPr>
          <w:b w:val="0"/>
          <w:iCs/>
          <w:color w:val="000000"/>
          <w:kern w:val="0"/>
          <w:sz w:val="24"/>
          <w:szCs w:val="24"/>
        </w:rPr>
        <w:t xml:space="preserve"> regularly collect</w:t>
      </w:r>
      <w:r w:rsidR="006147B1" w:rsidRPr="00993763">
        <w:rPr>
          <w:b w:val="0"/>
          <w:iCs/>
          <w:color w:val="000000"/>
          <w:kern w:val="0"/>
          <w:sz w:val="24"/>
          <w:szCs w:val="24"/>
        </w:rPr>
        <w:t>ed</w:t>
      </w:r>
      <w:r w:rsidRPr="00993763">
        <w:rPr>
          <w:b w:val="0"/>
          <w:iCs/>
          <w:color w:val="000000"/>
          <w:kern w:val="0"/>
          <w:sz w:val="24"/>
          <w:szCs w:val="24"/>
        </w:rPr>
        <w:t xml:space="preserve"> funds for the extension of Christ’s kingdom</w:t>
      </w:r>
      <w:r w:rsidR="00771177" w:rsidRPr="00993763">
        <w:rPr>
          <w:b w:val="0"/>
          <w:iCs/>
          <w:color w:val="000000"/>
          <w:kern w:val="0"/>
          <w:sz w:val="24"/>
          <w:szCs w:val="24"/>
        </w:rPr>
        <w:t xml:space="preserve"> and spoke of our participation in God’s service and the fact that we have been bought with a price</w:t>
      </w:r>
      <w:r w:rsidRPr="00993763">
        <w:rPr>
          <w:b w:val="0"/>
          <w:iCs/>
          <w:color w:val="000000"/>
          <w:kern w:val="0"/>
          <w:sz w:val="24"/>
          <w:szCs w:val="24"/>
        </w:rPr>
        <w:t xml:space="preserve">. James and John </w:t>
      </w:r>
      <w:r w:rsidR="00911218" w:rsidRPr="00993763">
        <w:rPr>
          <w:b w:val="0"/>
          <w:iCs/>
          <w:color w:val="000000"/>
          <w:kern w:val="0"/>
          <w:sz w:val="24"/>
          <w:szCs w:val="24"/>
        </w:rPr>
        <w:t xml:space="preserve">often </w:t>
      </w:r>
      <w:r w:rsidRPr="00993763">
        <w:rPr>
          <w:b w:val="0"/>
          <w:iCs/>
          <w:color w:val="000000"/>
          <w:kern w:val="0"/>
          <w:sz w:val="24"/>
          <w:szCs w:val="24"/>
        </w:rPr>
        <w:t>refer to stewardship matters in their epistles too</w:t>
      </w:r>
      <w:r w:rsidR="00771177" w:rsidRPr="00993763">
        <w:rPr>
          <w:b w:val="0"/>
          <w:iCs/>
          <w:color w:val="000000"/>
          <w:kern w:val="0"/>
          <w:sz w:val="24"/>
          <w:szCs w:val="24"/>
        </w:rPr>
        <w:t>, reflecting a life wholly manifesting a living faith through attitudes and actions of responsible and spontaneous gratitude</w:t>
      </w:r>
      <w:r w:rsidRPr="00993763">
        <w:rPr>
          <w:b w:val="0"/>
          <w:iCs/>
          <w:color w:val="000000"/>
          <w:kern w:val="0"/>
          <w:sz w:val="24"/>
          <w:szCs w:val="24"/>
        </w:rPr>
        <w:t xml:space="preserve">. </w:t>
      </w:r>
      <w:r w:rsidR="00911218" w:rsidRPr="00993763">
        <w:rPr>
          <w:b w:val="0"/>
          <w:iCs/>
          <w:color w:val="000000"/>
          <w:kern w:val="0"/>
          <w:sz w:val="24"/>
          <w:szCs w:val="24"/>
        </w:rPr>
        <w:t>Spending a few minutes asking where the stewardship theme is in a lesson will prove productive and beneficial for a congregation’s total program.</w:t>
      </w:r>
    </w:p>
    <w:p w:rsidR="006C0146" w:rsidRPr="00993763" w:rsidRDefault="006C0146" w:rsidP="000B2752">
      <w:pPr>
        <w:pStyle w:val="Heading1"/>
        <w:ind w:left="0" w:firstLine="0"/>
        <w:rPr>
          <w:b w:val="0"/>
          <w:iCs/>
          <w:color w:val="000000"/>
          <w:kern w:val="0"/>
          <w:sz w:val="24"/>
          <w:szCs w:val="24"/>
        </w:rPr>
      </w:pPr>
    </w:p>
    <w:p w:rsidR="006C0146" w:rsidRPr="00993763" w:rsidRDefault="006C0146" w:rsidP="00A302C2">
      <w:pPr>
        <w:pStyle w:val="Heading1"/>
        <w:ind w:left="0" w:firstLine="0"/>
        <w:rPr>
          <w:color w:val="000000"/>
          <w:sz w:val="24"/>
          <w:szCs w:val="24"/>
        </w:rPr>
      </w:pPr>
      <w:r w:rsidRPr="00993763">
        <w:rPr>
          <w:color w:val="000000"/>
          <w:sz w:val="24"/>
          <w:szCs w:val="24"/>
        </w:rPr>
        <w:t xml:space="preserve">The </w:t>
      </w:r>
      <w:r w:rsidR="00A302C2" w:rsidRPr="00993763">
        <w:rPr>
          <w:color w:val="000000"/>
          <w:sz w:val="24"/>
          <w:szCs w:val="24"/>
        </w:rPr>
        <w:t xml:space="preserve">Gradual </w:t>
      </w:r>
      <w:r w:rsidR="00A4616A">
        <w:rPr>
          <w:color w:val="000000"/>
          <w:sz w:val="24"/>
          <w:szCs w:val="24"/>
        </w:rPr>
        <w:t>and</w:t>
      </w:r>
      <w:r w:rsidR="00A302C2" w:rsidRPr="00993763">
        <w:rPr>
          <w:color w:val="000000"/>
          <w:sz w:val="24"/>
          <w:szCs w:val="24"/>
        </w:rPr>
        <w:t xml:space="preserve"> Verse</w:t>
      </w:r>
    </w:p>
    <w:p w:rsidR="00BD0DEF" w:rsidRPr="00993763" w:rsidRDefault="00A302C2" w:rsidP="00A302C2">
      <w:pPr>
        <w:pStyle w:val="Heading1"/>
        <w:ind w:left="0" w:firstLine="0"/>
        <w:rPr>
          <w:b w:val="0"/>
          <w:color w:val="000000"/>
          <w:sz w:val="24"/>
          <w:szCs w:val="24"/>
        </w:rPr>
      </w:pPr>
      <w:r w:rsidRPr="00993763">
        <w:rPr>
          <w:b w:val="0"/>
          <w:color w:val="000000"/>
          <w:sz w:val="24"/>
          <w:szCs w:val="24"/>
        </w:rPr>
        <w:t>Between the lessons</w:t>
      </w:r>
      <w:r w:rsidR="00A4616A" w:rsidRPr="00993763">
        <w:rPr>
          <w:b w:val="0"/>
          <w:color w:val="000000"/>
          <w:sz w:val="24"/>
          <w:szCs w:val="24"/>
        </w:rPr>
        <w:t>,</w:t>
      </w:r>
      <w:r w:rsidRPr="00993763">
        <w:rPr>
          <w:b w:val="0"/>
          <w:color w:val="000000"/>
          <w:sz w:val="24"/>
          <w:szCs w:val="24"/>
        </w:rPr>
        <w:t xml:space="preserve"> various Old Testament verses are often sung as part of the Gradual or Verse</w:t>
      </w:r>
      <w:r w:rsidR="0034221D" w:rsidRPr="00993763">
        <w:rPr>
          <w:b w:val="0"/>
          <w:color w:val="000000"/>
          <w:sz w:val="24"/>
          <w:szCs w:val="24"/>
        </w:rPr>
        <w:t>. Numerous themes can be discovered in the psalter. Here are just a few using only the concept of “offering” or the verb “offer.” Other t</w:t>
      </w:r>
      <w:r w:rsidR="001B03C9" w:rsidRPr="00993763">
        <w:rPr>
          <w:b w:val="0"/>
          <w:color w:val="000000"/>
          <w:sz w:val="24"/>
          <w:szCs w:val="24"/>
        </w:rPr>
        <w:t>hemes related to stewardship can be</w:t>
      </w:r>
      <w:r w:rsidR="0034221D" w:rsidRPr="00993763">
        <w:rPr>
          <w:b w:val="0"/>
          <w:color w:val="000000"/>
          <w:sz w:val="24"/>
          <w:szCs w:val="24"/>
        </w:rPr>
        <w:t xml:space="preserve"> readily searched and employed by discriminating worship leaders.</w:t>
      </w:r>
    </w:p>
    <w:p w:rsidR="0064646A" w:rsidRPr="00993763" w:rsidRDefault="0034221D" w:rsidP="006C0146">
      <w:pPr>
        <w:pStyle w:val="Heading2"/>
        <w:ind w:left="1440" w:hanging="720"/>
        <w:rPr>
          <w:b w:val="0"/>
          <w:i w:val="0"/>
          <w:color w:val="000000"/>
          <w:sz w:val="24"/>
          <w:szCs w:val="24"/>
        </w:rPr>
      </w:pPr>
      <w:r w:rsidRPr="00993763">
        <w:rPr>
          <w:b w:val="0"/>
          <w:i w:val="0"/>
          <w:color w:val="000000"/>
          <w:sz w:val="24"/>
          <w:szCs w:val="24"/>
        </w:rPr>
        <w:t>Ps</w:t>
      </w:r>
      <w:r w:rsidR="00A4616A" w:rsidRPr="00993763">
        <w:rPr>
          <w:b w:val="0"/>
          <w:i w:val="0"/>
          <w:color w:val="000000"/>
          <w:sz w:val="24"/>
          <w:szCs w:val="24"/>
        </w:rPr>
        <w:t>.</w:t>
      </w:r>
      <w:r w:rsidRPr="00993763">
        <w:rPr>
          <w:b w:val="0"/>
          <w:i w:val="0"/>
          <w:color w:val="000000"/>
          <w:sz w:val="24"/>
          <w:szCs w:val="24"/>
        </w:rPr>
        <w:t xml:space="preserve"> 4:5</w:t>
      </w:r>
      <w:r w:rsidR="00A4616A">
        <w:rPr>
          <w:b w:val="0"/>
          <w:i w:val="0"/>
          <w:color w:val="000000"/>
          <w:sz w:val="24"/>
          <w:szCs w:val="24"/>
        </w:rPr>
        <w:t>:</w:t>
      </w:r>
      <w:r w:rsidRPr="00993763">
        <w:rPr>
          <w:b w:val="0"/>
          <w:i w:val="0"/>
          <w:color w:val="000000"/>
          <w:sz w:val="24"/>
          <w:szCs w:val="24"/>
        </w:rPr>
        <w:t xml:space="preserve"> </w:t>
      </w:r>
      <w:r w:rsidR="0064646A" w:rsidRPr="00993763">
        <w:rPr>
          <w:b w:val="0"/>
          <w:i w:val="0"/>
          <w:color w:val="000000"/>
          <w:sz w:val="24"/>
          <w:szCs w:val="24"/>
        </w:rPr>
        <w:t>“</w:t>
      </w:r>
      <w:r w:rsidR="0064646A" w:rsidRPr="00993763">
        <w:rPr>
          <w:b w:val="0"/>
          <w:i w:val="0"/>
          <w:iCs w:val="0"/>
          <w:color w:val="000000"/>
          <w:sz w:val="24"/>
          <w:szCs w:val="24"/>
        </w:rPr>
        <w:t>Offer</w:t>
      </w:r>
      <w:r w:rsidR="0064646A" w:rsidRPr="00993763">
        <w:rPr>
          <w:b w:val="0"/>
          <w:i w:val="0"/>
          <w:color w:val="000000"/>
          <w:sz w:val="24"/>
          <w:szCs w:val="24"/>
        </w:rPr>
        <w:t xml:space="preserve"> </w:t>
      </w:r>
      <w:r w:rsidR="00A4616A">
        <w:rPr>
          <w:b w:val="0"/>
          <w:i w:val="0"/>
          <w:color w:val="000000"/>
          <w:sz w:val="24"/>
          <w:szCs w:val="24"/>
        </w:rPr>
        <w:t>right</w:t>
      </w:r>
      <w:r w:rsidR="0064646A" w:rsidRPr="00993763">
        <w:rPr>
          <w:b w:val="0"/>
          <w:i w:val="0"/>
          <w:color w:val="000000"/>
          <w:sz w:val="24"/>
          <w:szCs w:val="24"/>
        </w:rPr>
        <w:t xml:space="preserve"> sacrifices</w:t>
      </w:r>
      <w:r w:rsidR="00A4616A">
        <w:rPr>
          <w:b w:val="0"/>
          <w:i w:val="0"/>
          <w:color w:val="000000"/>
          <w:sz w:val="24"/>
          <w:szCs w:val="24"/>
        </w:rPr>
        <w:t>,</w:t>
      </w:r>
      <w:r w:rsidR="0064646A" w:rsidRPr="00993763">
        <w:rPr>
          <w:b w:val="0"/>
          <w:i w:val="0"/>
          <w:color w:val="000000"/>
          <w:sz w:val="24"/>
          <w:szCs w:val="24"/>
        </w:rPr>
        <w:t xml:space="preserve"> and </w:t>
      </w:r>
      <w:r w:rsidR="00A4616A">
        <w:rPr>
          <w:b w:val="0"/>
          <w:i w:val="0"/>
          <w:color w:val="000000"/>
          <w:sz w:val="24"/>
          <w:szCs w:val="24"/>
        </w:rPr>
        <w:t xml:space="preserve">put your </w:t>
      </w:r>
      <w:r w:rsidR="0064646A" w:rsidRPr="00993763">
        <w:rPr>
          <w:b w:val="0"/>
          <w:i w:val="0"/>
          <w:color w:val="000000"/>
          <w:sz w:val="24"/>
          <w:szCs w:val="24"/>
        </w:rPr>
        <w:t>trust</w:t>
      </w:r>
      <w:r w:rsidR="00A4616A">
        <w:rPr>
          <w:b w:val="0"/>
          <w:i w:val="0"/>
          <w:color w:val="000000"/>
          <w:sz w:val="24"/>
          <w:szCs w:val="24"/>
        </w:rPr>
        <w:t xml:space="preserve"> in</w:t>
      </w:r>
      <w:r w:rsidR="0064646A" w:rsidRPr="00993763">
        <w:rPr>
          <w:b w:val="0"/>
          <w:i w:val="0"/>
          <w:color w:val="000000"/>
          <w:sz w:val="24"/>
          <w:szCs w:val="24"/>
        </w:rPr>
        <w:t xml:space="preserve"> the L</w:t>
      </w:r>
      <w:r w:rsidR="00D74C4F" w:rsidRPr="00993763">
        <w:rPr>
          <w:b w:val="0"/>
          <w:bCs w:val="0"/>
          <w:i w:val="0"/>
          <w:iCs w:val="0"/>
          <w:smallCaps/>
          <w:color w:val="000000"/>
          <w:sz w:val="24"/>
          <w:szCs w:val="24"/>
        </w:rPr>
        <w:t>ord</w:t>
      </w:r>
      <w:r w:rsidR="00D74C4F">
        <w:rPr>
          <w:b w:val="0"/>
          <w:i w:val="0"/>
          <w:color w:val="000000"/>
          <w:sz w:val="24"/>
          <w:szCs w:val="24"/>
        </w:rPr>
        <w:t>.</w:t>
      </w:r>
      <w:r w:rsidR="0064646A" w:rsidRPr="00993763">
        <w:rPr>
          <w:b w:val="0"/>
          <w:i w:val="0"/>
          <w:color w:val="000000"/>
          <w:sz w:val="24"/>
          <w:szCs w:val="24"/>
        </w:rPr>
        <w:t>”</w:t>
      </w:r>
    </w:p>
    <w:p w:rsidR="0064646A" w:rsidRPr="00993763" w:rsidRDefault="0064646A" w:rsidP="006C0146">
      <w:pPr>
        <w:pStyle w:val="Heading2"/>
        <w:ind w:left="1440" w:hanging="720"/>
        <w:rPr>
          <w:b w:val="0"/>
          <w:i w:val="0"/>
          <w:color w:val="000000"/>
          <w:sz w:val="24"/>
          <w:szCs w:val="24"/>
        </w:rPr>
      </w:pPr>
      <w:r w:rsidRPr="00993763">
        <w:rPr>
          <w:b w:val="0"/>
          <w:i w:val="0"/>
          <w:color w:val="000000"/>
          <w:sz w:val="24"/>
          <w:szCs w:val="24"/>
        </w:rPr>
        <w:t>Ps</w:t>
      </w:r>
      <w:r w:rsidR="00A4616A" w:rsidRPr="00993763">
        <w:rPr>
          <w:b w:val="0"/>
          <w:i w:val="0"/>
          <w:color w:val="000000"/>
          <w:sz w:val="24"/>
          <w:szCs w:val="24"/>
        </w:rPr>
        <w:t>.</w:t>
      </w:r>
      <w:r w:rsidRPr="00993763">
        <w:rPr>
          <w:b w:val="0"/>
          <w:i w:val="0"/>
          <w:color w:val="000000"/>
          <w:sz w:val="24"/>
          <w:szCs w:val="24"/>
        </w:rPr>
        <w:t xml:space="preserve"> 22:25</w:t>
      </w:r>
      <w:r w:rsidR="00E2361F">
        <w:rPr>
          <w:b w:val="0"/>
          <w:i w:val="0"/>
          <w:color w:val="000000"/>
          <w:sz w:val="24"/>
          <w:szCs w:val="24"/>
        </w:rPr>
        <w:t>:</w:t>
      </w:r>
      <w:r w:rsidR="0034221D" w:rsidRPr="00993763">
        <w:rPr>
          <w:b w:val="0"/>
          <w:i w:val="0"/>
          <w:color w:val="000000"/>
          <w:sz w:val="24"/>
          <w:szCs w:val="24"/>
        </w:rPr>
        <w:t xml:space="preserve"> </w:t>
      </w:r>
      <w:r w:rsidRPr="00993763">
        <w:rPr>
          <w:b w:val="0"/>
          <w:i w:val="0"/>
          <w:color w:val="000000"/>
          <w:sz w:val="24"/>
          <w:szCs w:val="24"/>
        </w:rPr>
        <w:t>“</w:t>
      </w:r>
      <w:r w:rsidR="00D74C4F">
        <w:rPr>
          <w:b w:val="0"/>
          <w:i w:val="0"/>
          <w:color w:val="000000"/>
          <w:sz w:val="24"/>
          <w:szCs w:val="24"/>
        </w:rPr>
        <w:t>From you comes my praise in the great congregation; my vows I will perform before those who fear him</w:t>
      </w:r>
      <w:r w:rsidRPr="00993763">
        <w:rPr>
          <w:b w:val="0"/>
          <w:i w:val="0"/>
          <w:color w:val="000000"/>
          <w:sz w:val="24"/>
          <w:szCs w:val="24"/>
        </w:rPr>
        <w:t>.”</w:t>
      </w:r>
    </w:p>
    <w:p w:rsidR="0064646A" w:rsidRPr="00993763" w:rsidRDefault="0034221D" w:rsidP="006C0146">
      <w:pPr>
        <w:pStyle w:val="Heading2"/>
        <w:ind w:left="1440" w:hanging="720"/>
        <w:rPr>
          <w:b w:val="0"/>
          <w:i w:val="0"/>
          <w:color w:val="000000"/>
          <w:sz w:val="24"/>
          <w:szCs w:val="24"/>
        </w:rPr>
      </w:pPr>
      <w:r w:rsidRPr="00993763">
        <w:rPr>
          <w:b w:val="0"/>
          <w:i w:val="0"/>
          <w:color w:val="000000"/>
          <w:sz w:val="24"/>
          <w:szCs w:val="24"/>
        </w:rPr>
        <w:t>Ps</w:t>
      </w:r>
      <w:r w:rsidR="00A4616A" w:rsidRPr="00993763">
        <w:rPr>
          <w:b w:val="0"/>
          <w:i w:val="0"/>
          <w:color w:val="000000"/>
          <w:sz w:val="24"/>
          <w:szCs w:val="24"/>
        </w:rPr>
        <w:t>.</w:t>
      </w:r>
      <w:r w:rsidRPr="00993763">
        <w:rPr>
          <w:b w:val="0"/>
          <w:i w:val="0"/>
          <w:color w:val="000000"/>
          <w:sz w:val="24"/>
          <w:szCs w:val="24"/>
        </w:rPr>
        <w:t xml:space="preserve"> 25:1</w:t>
      </w:r>
      <w:r w:rsidR="00E2361F">
        <w:rPr>
          <w:b w:val="0"/>
          <w:i w:val="0"/>
          <w:color w:val="000000"/>
          <w:sz w:val="24"/>
          <w:szCs w:val="24"/>
        </w:rPr>
        <w:t>:</w:t>
      </w:r>
      <w:r w:rsidRPr="00993763">
        <w:rPr>
          <w:b w:val="0"/>
          <w:i w:val="0"/>
          <w:color w:val="000000"/>
          <w:sz w:val="24"/>
          <w:szCs w:val="24"/>
        </w:rPr>
        <w:t xml:space="preserve"> </w:t>
      </w:r>
      <w:r w:rsidR="0064646A" w:rsidRPr="00993763">
        <w:rPr>
          <w:b w:val="0"/>
          <w:i w:val="0"/>
          <w:color w:val="000000"/>
          <w:sz w:val="24"/>
          <w:szCs w:val="24"/>
        </w:rPr>
        <w:t>“</w:t>
      </w:r>
      <w:r w:rsidR="00D74C4F">
        <w:rPr>
          <w:b w:val="0"/>
          <w:i w:val="0"/>
          <w:color w:val="000000"/>
          <w:sz w:val="24"/>
          <w:szCs w:val="24"/>
        </w:rPr>
        <w:t>To you, O L</w:t>
      </w:r>
      <w:r w:rsidR="00D74C4F" w:rsidRPr="00993763">
        <w:rPr>
          <w:b w:val="0"/>
          <w:bCs w:val="0"/>
          <w:i w:val="0"/>
          <w:iCs w:val="0"/>
          <w:smallCaps/>
          <w:color w:val="000000"/>
          <w:sz w:val="24"/>
          <w:szCs w:val="24"/>
        </w:rPr>
        <w:t>ord</w:t>
      </w:r>
      <w:r w:rsidR="00D74C4F">
        <w:rPr>
          <w:b w:val="0"/>
          <w:i w:val="0"/>
          <w:color w:val="000000"/>
          <w:sz w:val="24"/>
          <w:szCs w:val="24"/>
        </w:rPr>
        <w:t>, I lift up my soul.”</w:t>
      </w:r>
    </w:p>
    <w:p w:rsidR="0064646A" w:rsidRPr="00993763" w:rsidRDefault="0064646A" w:rsidP="006C0146">
      <w:pPr>
        <w:pStyle w:val="Heading2"/>
        <w:ind w:left="1440" w:hanging="720"/>
        <w:rPr>
          <w:b w:val="0"/>
          <w:i w:val="0"/>
          <w:color w:val="000000"/>
          <w:sz w:val="24"/>
          <w:szCs w:val="24"/>
        </w:rPr>
      </w:pPr>
      <w:r w:rsidRPr="00993763">
        <w:rPr>
          <w:b w:val="0"/>
          <w:i w:val="0"/>
          <w:color w:val="000000"/>
          <w:sz w:val="24"/>
          <w:szCs w:val="24"/>
        </w:rPr>
        <w:t>Ps</w:t>
      </w:r>
      <w:r w:rsidR="00A4616A" w:rsidRPr="00993763">
        <w:rPr>
          <w:b w:val="0"/>
          <w:i w:val="0"/>
          <w:color w:val="000000"/>
          <w:sz w:val="24"/>
          <w:szCs w:val="24"/>
        </w:rPr>
        <w:t>.</w:t>
      </w:r>
      <w:r w:rsidRPr="00993763">
        <w:rPr>
          <w:b w:val="0"/>
          <w:i w:val="0"/>
          <w:color w:val="000000"/>
          <w:sz w:val="24"/>
          <w:szCs w:val="24"/>
        </w:rPr>
        <w:t xml:space="preserve"> 54:6</w:t>
      </w:r>
      <w:r w:rsidR="00E2361F">
        <w:rPr>
          <w:b w:val="0"/>
          <w:i w:val="0"/>
          <w:color w:val="000000"/>
          <w:sz w:val="24"/>
          <w:szCs w:val="24"/>
        </w:rPr>
        <w:t>:</w:t>
      </w:r>
      <w:r w:rsidR="0034221D" w:rsidRPr="00993763">
        <w:rPr>
          <w:b w:val="0"/>
          <w:i w:val="0"/>
          <w:color w:val="000000"/>
          <w:sz w:val="24"/>
          <w:szCs w:val="24"/>
        </w:rPr>
        <w:t xml:space="preserve"> </w:t>
      </w:r>
      <w:r w:rsidRPr="00993763">
        <w:rPr>
          <w:b w:val="0"/>
          <w:i w:val="0"/>
          <w:color w:val="000000"/>
          <w:sz w:val="24"/>
          <w:szCs w:val="24"/>
        </w:rPr>
        <w:t>“</w:t>
      </w:r>
      <w:r w:rsidR="004B081D">
        <w:rPr>
          <w:b w:val="0"/>
          <w:i w:val="0"/>
          <w:color w:val="000000"/>
          <w:sz w:val="24"/>
          <w:szCs w:val="24"/>
        </w:rPr>
        <w:t>With a</w:t>
      </w:r>
      <w:r w:rsidRPr="00993763">
        <w:rPr>
          <w:b w:val="0"/>
          <w:i w:val="0"/>
          <w:color w:val="000000"/>
          <w:sz w:val="24"/>
          <w:szCs w:val="24"/>
        </w:rPr>
        <w:t xml:space="preserve"> freewill </w:t>
      </w:r>
      <w:r w:rsidRPr="00993763">
        <w:rPr>
          <w:b w:val="0"/>
          <w:i w:val="0"/>
          <w:iCs w:val="0"/>
          <w:color w:val="000000"/>
          <w:sz w:val="24"/>
          <w:szCs w:val="24"/>
        </w:rPr>
        <w:t>offering</w:t>
      </w:r>
      <w:r w:rsidRPr="00993763">
        <w:rPr>
          <w:b w:val="0"/>
          <w:i w:val="0"/>
          <w:color w:val="000000"/>
          <w:sz w:val="24"/>
          <w:szCs w:val="24"/>
        </w:rPr>
        <w:t xml:space="preserve"> </w:t>
      </w:r>
      <w:r w:rsidR="004B081D">
        <w:rPr>
          <w:b w:val="0"/>
          <w:i w:val="0"/>
          <w:color w:val="000000"/>
          <w:sz w:val="24"/>
          <w:szCs w:val="24"/>
        </w:rPr>
        <w:t>I will sacrifice to you; I will give thanks to your name, O L</w:t>
      </w:r>
      <w:r w:rsidR="004B081D" w:rsidRPr="00993763">
        <w:rPr>
          <w:b w:val="0"/>
          <w:bCs w:val="0"/>
          <w:i w:val="0"/>
          <w:iCs w:val="0"/>
          <w:smallCaps/>
          <w:color w:val="000000"/>
          <w:sz w:val="24"/>
          <w:szCs w:val="24"/>
        </w:rPr>
        <w:t>ord</w:t>
      </w:r>
      <w:r w:rsidR="004B081D">
        <w:rPr>
          <w:b w:val="0"/>
          <w:i w:val="0"/>
          <w:color w:val="000000"/>
          <w:sz w:val="24"/>
          <w:szCs w:val="24"/>
        </w:rPr>
        <w:t>, for it is good</w:t>
      </w:r>
      <w:r w:rsidRPr="00993763">
        <w:rPr>
          <w:b w:val="0"/>
          <w:i w:val="0"/>
          <w:color w:val="000000"/>
          <w:sz w:val="24"/>
          <w:szCs w:val="24"/>
        </w:rPr>
        <w:t>.”</w:t>
      </w:r>
    </w:p>
    <w:p w:rsidR="0064646A" w:rsidRPr="00993763" w:rsidRDefault="0064646A" w:rsidP="006C0146">
      <w:pPr>
        <w:pStyle w:val="Heading2"/>
        <w:ind w:left="1440" w:hanging="720"/>
        <w:rPr>
          <w:b w:val="0"/>
          <w:i w:val="0"/>
          <w:color w:val="000000"/>
          <w:sz w:val="24"/>
          <w:szCs w:val="24"/>
        </w:rPr>
      </w:pPr>
      <w:r w:rsidRPr="00993763">
        <w:rPr>
          <w:b w:val="0"/>
          <w:i w:val="0"/>
          <w:color w:val="000000"/>
          <w:sz w:val="24"/>
          <w:szCs w:val="24"/>
        </w:rPr>
        <w:t>Ps</w:t>
      </w:r>
      <w:r w:rsidR="00A4616A" w:rsidRPr="00993763">
        <w:rPr>
          <w:b w:val="0"/>
          <w:i w:val="0"/>
          <w:color w:val="000000"/>
          <w:sz w:val="24"/>
          <w:szCs w:val="24"/>
        </w:rPr>
        <w:t>.</w:t>
      </w:r>
      <w:r w:rsidRPr="00993763">
        <w:rPr>
          <w:b w:val="0"/>
          <w:i w:val="0"/>
          <w:color w:val="000000"/>
          <w:sz w:val="24"/>
          <w:szCs w:val="24"/>
        </w:rPr>
        <w:t xml:space="preserve"> 56:12</w:t>
      </w:r>
      <w:r w:rsidR="00E2361F">
        <w:rPr>
          <w:b w:val="0"/>
          <w:i w:val="0"/>
          <w:color w:val="000000"/>
          <w:sz w:val="24"/>
          <w:szCs w:val="24"/>
        </w:rPr>
        <w:t>:</w:t>
      </w:r>
      <w:r w:rsidR="0034221D" w:rsidRPr="00993763">
        <w:rPr>
          <w:b w:val="0"/>
          <w:i w:val="0"/>
          <w:color w:val="000000"/>
          <w:sz w:val="24"/>
          <w:szCs w:val="24"/>
        </w:rPr>
        <w:t xml:space="preserve"> </w:t>
      </w:r>
      <w:r w:rsidRPr="00993763">
        <w:rPr>
          <w:b w:val="0"/>
          <w:i w:val="0"/>
          <w:color w:val="000000"/>
          <w:sz w:val="24"/>
          <w:szCs w:val="24"/>
        </w:rPr>
        <w:t>“</w:t>
      </w:r>
      <w:r w:rsidR="005C2164">
        <w:rPr>
          <w:b w:val="0"/>
          <w:i w:val="0"/>
          <w:color w:val="000000"/>
          <w:sz w:val="24"/>
          <w:szCs w:val="24"/>
        </w:rPr>
        <w:t xml:space="preserve">I must perform my vows to you, </w:t>
      </w:r>
      <w:r w:rsidRPr="00993763">
        <w:rPr>
          <w:b w:val="0"/>
          <w:i w:val="0"/>
          <w:color w:val="000000"/>
          <w:sz w:val="24"/>
          <w:szCs w:val="24"/>
        </w:rPr>
        <w:t>O God</w:t>
      </w:r>
      <w:r w:rsidR="005C2164">
        <w:rPr>
          <w:b w:val="0"/>
          <w:i w:val="0"/>
          <w:color w:val="000000"/>
          <w:sz w:val="24"/>
          <w:szCs w:val="24"/>
        </w:rPr>
        <w:t>; I will render thank offerings to you.”</w:t>
      </w:r>
    </w:p>
    <w:p w:rsidR="0064646A" w:rsidRPr="00993763" w:rsidRDefault="0064646A" w:rsidP="006C0146">
      <w:pPr>
        <w:pStyle w:val="Heading2"/>
        <w:ind w:left="1440" w:hanging="720"/>
        <w:rPr>
          <w:b w:val="0"/>
          <w:i w:val="0"/>
          <w:color w:val="000000"/>
          <w:sz w:val="24"/>
          <w:szCs w:val="24"/>
        </w:rPr>
      </w:pPr>
      <w:r w:rsidRPr="00993763">
        <w:rPr>
          <w:b w:val="0"/>
          <w:i w:val="0"/>
          <w:color w:val="000000"/>
          <w:sz w:val="24"/>
          <w:szCs w:val="24"/>
        </w:rPr>
        <w:t>Ps</w:t>
      </w:r>
      <w:r w:rsidR="00A4616A" w:rsidRPr="00993763">
        <w:rPr>
          <w:b w:val="0"/>
          <w:i w:val="0"/>
          <w:color w:val="000000"/>
          <w:sz w:val="24"/>
          <w:szCs w:val="24"/>
        </w:rPr>
        <w:t>.</w:t>
      </w:r>
      <w:r w:rsidRPr="00993763">
        <w:rPr>
          <w:b w:val="0"/>
          <w:i w:val="0"/>
          <w:color w:val="000000"/>
          <w:sz w:val="24"/>
          <w:szCs w:val="24"/>
        </w:rPr>
        <w:t xml:space="preserve"> 61:8</w:t>
      </w:r>
      <w:r w:rsidR="00E2361F">
        <w:rPr>
          <w:b w:val="0"/>
          <w:i w:val="0"/>
          <w:color w:val="000000"/>
          <w:sz w:val="24"/>
          <w:szCs w:val="24"/>
        </w:rPr>
        <w:t>:</w:t>
      </w:r>
      <w:r w:rsidR="0034221D" w:rsidRPr="00993763">
        <w:rPr>
          <w:b w:val="0"/>
          <w:i w:val="0"/>
          <w:color w:val="000000"/>
          <w:sz w:val="24"/>
          <w:szCs w:val="24"/>
        </w:rPr>
        <w:t xml:space="preserve"> </w:t>
      </w:r>
      <w:r w:rsidRPr="00993763">
        <w:rPr>
          <w:b w:val="0"/>
          <w:i w:val="0"/>
          <w:color w:val="000000"/>
          <w:sz w:val="24"/>
          <w:szCs w:val="24"/>
        </w:rPr>
        <w:t>“So will</w:t>
      </w:r>
      <w:r w:rsidR="005A659C">
        <w:rPr>
          <w:b w:val="0"/>
          <w:i w:val="0"/>
          <w:color w:val="000000"/>
          <w:sz w:val="24"/>
          <w:szCs w:val="24"/>
        </w:rPr>
        <w:t xml:space="preserve"> I ever</w:t>
      </w:r>
      <w:r w:rsidRPr="00993763">
        <w:rPr>
          <w:b w:val="0"/>
          <w:i w:val="0"/>
          <w:color w:val="000000"/>
          <w:sz w:val="24"/>
          <w:szCs w:val="24"/>
        </w:rPr>
        <w:t xml:space="preserve"> sing praises to </w:t>
      </w:r>
      <w:r w:rsidR="005A659C">
        <w:rPr>
          <w:b w:val="0"/>
          <w:i w:val="0"/>
          <w:color w:val="000000"/>
          <w:sz w:val="24"/>
          <w:szCs w:val="24"/>
        </w:rPr>
        <w:t>your name</w:t>
      </w:r>
      <w:r w:rsidRPr="00993763">
        <w:rPr>
          <w:b w:val="0"/>
          <w:i w:val="0"/>
          <w:color w:val="000000"/>
          <w:sz w:val="24"/>
          <w:szCs w:val="24"/>
        </w:rPr>
        <w:t xml:space="preserve">, as I </w:t>
      </w:r>
      <w:r w:rsidR="005A659C">
        <w:rPr>
          <w:b w:val="0"/>
          <w:i w:val="0"/>
          <w:iCs w:val="0"/>
          <w:color w:val="000000"/>
          <w:sz w:val="24"/>
          <w:szCs w:val="24"/>
        </w:rPr>
        <w:t>perform my vows day after day</w:t>
      </w:r>
      <w:r w:rsidRPr="00993763">
        <w:rPr>
          <w:b w:val="0"/>
          <w:i w:val="0"/>
          <w:color w:val="000000"/>
          <w:sz w:val="24"/>
          <w:szCs w:val="24"/>
        </w:rPr>
        <w:t>.”</w:t>
      </w:r>
    </w:p>
    <w:p w:rsidR="0064646A" w:rsidRPr="00993763" w:rsidRDefault="0064646A" w:rsidP="006C0146">
      <w:pPr>
        <w:pStyle w:val="Heading2"/>
        <w:ind w:left="1440" w:hanging="720"/>
        <w:rPr>
          <w:b w:val="0"/>
          <w:i w:val="0"/>
          <w:color w:val="000000"/>
          <w:sz w:val="24"/>
          <w:szCs w:val="24"/>
        </w:rPr>
      </w:pPr>
      <w:r w:rsidRPr="00993763">
        <w:rPr>
          <w:b w:val="0"/>
          <w:i w:val="0"/>
          <w:color w:val="000000"/>
          <w:sz w:val="24"/>
          <w:szCs w:val="24"/>
        </w:rPr>
        <w:t>Ps</w:t>
      </w:r>
      <w:r w:rsidR="00A4616A" w:rsidRPr="00993763">
        <w:rPr>
          <w:b w:val="0"/>
          <w:i w:val="0"/>
          <w:color w:val="000000"/>
          <w:sz w:val="24"/>
          <w:szCs w:val="24"/>
        </w:rPr>
        <w:t>.</w:t>
      </w:r>
      <w:r w:rsidRPr="00993763">
        <w:rPr>
          <w:b w:val="0"/>
          <w:i w:val="0"/>
          <w:color w:val="000000"/>
          <w:sz w:val="24"/>
          <w:szCs w:val="24"/>
        </w:rPr>
        <w:t xml:space="preserve"> 116:12</w:t>
      </w:r>
      <w:r w:rsidR="00E2361F">
        <w:rPr>
          <w:b w:val="0"/>
          <w:i w:val="0"/>
          <w:color w:val="000000"/>
          <w:sz w:val="24"/>
          <w:szCs w:val="24"/>
        </w:rPr>
        <w:t>:</w:t>
      </w:r>
      <w:r w:rsidR="0034221D" w:rsidRPr="00993763">
        <w:rPr>
          <w:b w:val="0"/>
          <w:i w:val="0"/>
          <w:color w:val="000000"/>
          <w:sz w:val="24"/>
          <w:szCs w:val="24"/>
        </w:rPr>
        <w:t xml:space="preserve"> </w:t>
      </w:r>
      <w:r w:rsidRPr="00993763">
        <w:rPr>
          <w:b w:val="0"/>
          <w:i w:val="0"/>
          <w:color w:val="000000"/>
          <w:sz w:val="24"/>
          <w:szCs w:val="24"/>
        </w:rPr>
        <w:t xml:space="preserve">“What </w:t>
      </w:r>
      <w:r w:rsidR="004B4802">
        <w:rPr>
          <w:b w:val="0"/>
          <w:i w:val="0"/>
          <w:color w:val="000000"/>
          <w:sz w:val="24"/>
          <w:szCs w:val="24"/>
        </w:rPr>
        <w:t>shall</w:t>
      </w:r>
      <w:r w:rsidR="004B4802" w:rsidRPr="00993763">
        <w:rPr>
          <w:b w:val="0"/>
          <w:i w:val="0"/>
          <w:color w:val="000000"/>
          <w:sz w:val="24"/>
          <w:szCs w:val="24"/>
        </w:rPr>
        <w:t xml:space="preserve"> </w:t>
      </w:r>
      <w:r w:rsidRPr="00993763">
        <w:rPr>
          <w:b w:val="0"/>
          <w:i w:val="0"/>
          <w:color w:val="000000"/>
          <w:sz w:val="24"/>
          <w:szCs w:val="24"/>
        </w:rPr>
        <w:t xml:space="preserve">I </w:t>
      </w:r>
      <w:r w:rsidR="004B4802">
        <w:rPr>
          <w:b w:val="0"/>
          <w:i w:val="0"/>
          <w:iCs w:val="0"/>
          <w:color w:val="000000"/>
          <w:sz w:val="24"/>
          <w:szCs w:val="24"/>
        </w:rPr>
        <w:t>render to</w:t>
      </w:r>
      <w:r w:rsidR="004B4802" w:rsidRPr="00993763">
        <w:rPr>
          <w:b w:val="0"/>
          <w:i w:val="0"/>
          <w:color w:val="000000"/>
          <w:sz w:val="24"/>
          <w:szCs w:val="24"/>
        </w:rPr>
        <w:t xml:space="preserve"> </w:t>
      </w:r>
      <w:r w:rsidRPr="00993763">
        <w:rPr>
          <w:b w:val="0"/>
          <w:i w:val="0"/>
          <w:color w:val="000000"/>
          <w:sz w:val="24"/>
          <w:szCs w:val="24"/>
        </w:rPr>
        <w:t>the L</w:t>
      </w:r>
      <w:r w:rsidR="004B4802" w:rsidRPr="00993763">
        <w:rPr>
          <w:b w:val="0"/>
          <w:bCs w:val="0"/>
          <w:i w:val="0"/>
          <w:iCs w:val="0"/>
          <w:smallCaps/>
          <w:color w:val="000000"/>
          <w:sz w:val="24"/>
          <w:szCs w:val="24"/>
        </w:rPr>
        <w:t>ord</w:t>
      </w:r>
      <w:r w:rsidRPr="00993763">
        <w:rPr>
          <w:b w:val="0"/>
          <w:i w:val="0"/>
          <w:color w:val="000000"/>
          <w:sz w:val="24"/>
          <w:szCs w:val="24"/>
        </w:rPr>
        <w:t xml:space="preserve"> for all </w:t>
      </w:r>
      <w:r w:rsidR="004B4802">
        <w:rPr>
          <w:b w:val="0"/>
          <w:i w:val="0"/>
          <w:color w:val="000000"/>
          <w:sz w:val="24"/>
          <w:szCs w:val="24"/>
        </w:rPr>
        <w:t>his benefits</w:t>
      </w:r>
      <w:r w:rsidRPr="00993763">
        <w:rPr>
          <w:b w:val="0"/>
          <w:i w:val="0"/>
          <w:color w:val="000000"/>
          <w:sz w:val="24"/>
          <w:szCs w:val="24"/>
        </w:rPr>
        <w:t xml:space="preserve"> to me?” </w:t>
      </w:r>
    </w:p>
    <w:p w:rsidR="0064646A" w:rsidRPr="00993763" w:rsidRDefault="0064646A" w:rsidP="006C0146">
      <w:pPr>
        <w:pStyle w:val="Heading2"/>
        <w:ind w:left="1440" w:hanging="720"/>
        <w:rPr>
          <w:b w:val="0"/>
          <w:i w:val="0"/>
          <w:color w:val="000000"/>
          <w:sz w:val="24"/>
          <w:szCs w:val="24"/>
        </w:rPr>
      </w:pPr>
      <w:r w:rsidRPr="00993763">
        <w:rPr>
          <w:b w:val="0"/>
          <w:i w:val="0"/>
          <w:color w:val="000000"/>
          <w:sz w:val="24"/>
          <w:szCs w:val="24"/>
        </w:rPr>
        <w:t>Ps</w:t>
      </w:r>
      <w:r w:rsidR="00A4616A" w:rsidRPr="00993763">
        <w:rPr>
          <w:b w:val="0"/>
          <w:i w:val="0"/>
          <w:color w:val="000000"/>
          <w:sz w:val="24"/>
          <w:szCs w:val="24"/>
        </w:rPr>
        <w:t>.</w:t>
      </w:r>
      <w:r w:rsidRPr="00993763">
        <w:rPr>
          <w:b w:val="0"/>
          <w:i w:val="0"/>
          <w:color w:val="000000"/>
          <w:sz w:val="24"/>
          <w:szCs w:val="24"/>
        </w:rPr>
        <w:t xml:space="preserve"> 100:4</w:t>
      </w:r>
      <w:r w:rsidR="00E2361F">
        <w:rPr>
          <w:b w:val="0"/>
          <w:i w:val="0"/>
          <w:color w:val="000000"/>
          <w:sz w:val="24"/>
          <w:szCs w:val="24"/>
        </w:rPr>
        <w:t>:</w:t>
      </w:r>
      <w:r w:rsidR="0034221D" w:rsidRPr="00993763">
        <w:rPr>
          <w:b w:val="0"/>
          <w:i w:val="0"/>
          <w:color w:val="000000"/>
          <w:sz w:val="24"/>
          <w:szCs w:val="24"/>
        </w:rPr>
        <w:t xml:space="preserve"> </w:t>
      </w:r>
      <w:r w:rsidRPr="00993763">
        <w:rPr>
          <w:b w:val="0"/>
          <w:i w:val="0"/>
          <w:color w:val="000000"/>
          <w:sz w:val="24"/>
          <w:szCs w:val="24"/>
        </w:rPr>
        <w:t xml:space="preserve">“Enter </w:t>
      </w:r>
      <w:r w:rsidR="00AB113B">
        <w:rPr>
          <w:b w:val="0"/>
          <w:i w:val="0"/>
          <w:color w:val="000000"/>
          <w:sz w:val="24"/>
          <w:szCs w:val="24"/>
        </w:rPr>
        <w:t>h</w:t>
      </w:r>
      <w:r w:rsidRPr="00993763">
        <w:rPr>
          <w:b w:val="0"/>
          <w:i w:val="0"/>
          <w:color w:val="000000"/>
          <w:sz w:val="24"/>
          <w:szCs w:val="24"/>
        </w:rPr>
        <w:t>is gates with thanksgiving</w:t>
      </w:r>
      <w:r w:rsidR="00AB113B">
        <w:rPr>
          <w:b w:val="0"/>
          <w:i w:val="0"/>
          <w:color w:val="000000"/>
          <w:sz w:val="24"/>
          <w:szCs w:val="24"/>
        </w:rPr>
        <w:t>,</w:t>
      </w:r>
      <w:r w:rsidRPr="00993763">
        <w:rPr>
          <w:b w:val="0"/>
          <w:i w:val="0"/>
          <w:color w:val="000000"/>
          <w:sz w:val="24"/>
          <w:szCs w:val="24"/>
        </w:rPr>
        <w:t xml:space="preserve"> and </w:t>
      </w:r>
      <w:r w:rsidR="00AB113B">
        <w:rPr>
          <w:b w:val="0"/>
          <w:i w:val="0"/>
          <w:color w:val="000000"/>
          <w:sz w:val="24"/>
          <w:szCs w:val="24"/>
        </w:rPr>
        <w:t>his courts with praise! Give thanks to him; bless his name!”</w:t>
      </w:r>
      <w:r w:rsidRPr="00993763">
        <w:rPr>
          <w:b w:val="0"/>
          <w:i w:val="0"/>
          <w:color w:val="000000"/>
          <w:sz w:val="24"/>
          <w:szCs w:val="24"/>
        </w:rPr>
        <w:t xml:space="preserve"> </w:t>
      </w:r>
    </w:p>
    <w:p w:rsidR="0064646A" w:rsidRPr="00993763" w:rsidRDefault="0064646A" w:rsidP="006C0146">
      <w:pPr>
        <w:pStyle w:val="Heading2"/>
        <w:ind w:left="1440" w:hanging="720"/>
        <w:rPr>
          <w:b w:val="0"/>
          <w:i w:val="0"/>
          <w:color w:val="000000"/>
          <w:sz w:val="24"/>
          <w:szCs w:val="24"/>
        </w:rPr>
      </w:pPr>
      <w:r w:rsidRPr="00993763">
        <w:rPr>
          <w:b w:val="0"/>
          <w:i w:val="0"/>
          <w:color w:val="000000"/>
          <w:sz w:val="24"/>
          <w:szCs w:val="24"/>
        </w:rPr>
        <w:t>Ps</w:t>
      </w:r>
      <w:r w:rsidR="00A4616A" w:rsidRPr="00993763">
        <w:rPr>
          <w:b w:val="0"/>
          <w:i w:val="0"/>
          <w:color w:val="000000"/>
          <w:sz w:val="24"/>
          <w:szCs w:val="24"/>
        </w:rPr>
        <w:t>.</w:t>
      </w:r>
      <w:r w:rsidRPr="00993763">
        <w:rPr>
          <w:b w:val="0"/>
          <w:i w:val="0"/>
          <w:color w:val="000000"/>
          <w:sz w:val="24"/>
          <w:szCs w:val="24"/>
        </w:rPr>
        <w:t xml:space="preserve"> 110:3</w:t>
      </w:r>
      <w:r w:rsidR="00E2361F">
        <w:rPr>
          <w:b w:val="0"/>
          <w:i w:val="0"/>
          <w:color w:val="000000"/>
          <w:sz w:val="24"/>
          <w:szCs w:val="24"/>
        </w:rPr>
        <w:t>:</w:t>
      </w:r>
      <w:r w:rsidR="0034221D" w:rsidRPr="00993763">
        <w:rPr>
          <w:b w:val="0"/>
          <w:i w:val="0"/>
          <w:color w:val="000000"/>
          <w:sz w:val="24"/>
          <w:szCs w:val="24"/>
        </w:rPr>
        <w:t xml:space="preserve"> </w:t>
      </w:r>
      <w:r w:rsidRPr="00993763">
        <w:rPr>
          <w:b w:val="0"/>
          <w:i w:val="0"/>
          <w:color w:val="000000"/>
          <w:sz w:val="24"/>
          <w:szCs w:val="24"/>
        </w:rPr>
        <w:t xml:space="preserve">“Your people will </w:t>
      </w:r>
      <w:r w:rsidRPr="00993763">
        <w:rPr>
          <w:b w:val="0"/>
          <w:i w:val="0"/>
          <w:iCs w:val="0"/>
          <w:color w:val="000000"/>
          <w:sz w:val="24"/>
          <w:szCs w:val="24"/>
        </w:rPr>
        <w:t>offer</w:t>
      </w:r>
      <w:r w:rsidRPr="00993763">
        <w:rPr>
          <w:b w:val="0"/>
          <w:i w:val="0"/>
          <w:color w:val="000000"/>
          <w:sz w:val="24"/>
          <w:szCs w:val="24"/>
        </w:rPr>
        <w:t xml:space="preserve"> themselves </w:t>
      </w:r>
      <w:r w:rsidR="0094663E">
        <w:rPr>
          <w:b w:val="0"/>
          <w:i w:val="0"/>
          <w:color w:val="000000"/>
          <w:sz w:val="24"/>
          <w:szCs w:val="24"/>
        </w:rPr>
        <w:t>free</w:t>
      </w:r>
      <w:r w:rsidRPr="00993763">
        <w:rPr>
          <w:b w:val="0"/>
          <w:i w:val="0"/>
          <w:color w:val="000000"/>
          <w:sz w:val="24"/>
          <w:szCs w:val="24"/>
        </w:rPr>
        <w:t xml:space="preserve">ly </w:t>
      </w:r>
      <w:r w:rsidR="0094663E">
        <w:rPr>
          <w:b w:val="0"/>
          <w:i w:val="0"/>
          <w:color w:val="000000"/>
          <w:sz w:val="24"/>
          <w:szCs w:val="24"/>
        </w:rPr>
        <w:t>o</w:t>
      </w:r>
      <w:r w:rsidRPr="00993763">
        <w:rPr>
          <w:b w:val="0"/>
          <w:i w:val="0"/>
          <w:color w:val="000000"/>
          <w:sz w:val="24"/>
          <w:szCs w:val="24"/>
        </w:rPr>
        <w:t xml:space="preserve">n the day of </w:t>
      </w:r>
      <w:r w:rsidR="0094663E">
        <w:rPr>
          <w:b w:val="0"/>
          <w:i w:val="0"/>
          <w:color w:val="000000"/>
          <w:sz w:val="24"/>
          <w:szCs w:val="24"/>
        </w:rPr>
        <w:t>y</w:t>
      </w:r>
      <w:r w:rsidR="0094663E" w:rsidRPr="00993763">
        <w:rPr>
          <w:b w:val="0"/>
          <w:i w:val="0"/>
          <w:color w:val="000000"/>
          <w:sz w:val="24"/>
          <w:szCs w:val="24"/>
        </w:rPr>
        <w:t xml:space="preserve">our </w:t>
      </w:r>
      <w:r w:rsidRPr="00993763">
        <w:rPr>
          <w:b w:val="0"/>
          <w:i w:val="0"/>
          <w:color w:val="000000"/>
          <w:sz w:val="24"/>
          <w:szCs w:val="24"/>
        </w:rPr>
        <w:t xml:space="preserve">power, in </w:t>
      </w:r>
      <w:r w:rsidR="0094663E">
        <w:rPr>
          <w:b w:val="0"/>
          <w:i w:val="0"/>
          <w:color w:val="000000"/>
          <w:sz w:val="24"/>
          <w:szCs w:val="24"/>
        </w:rPr>
        <w:t>holy garments; from the wom</w:t>
      </w:r>
      <w:r w:rsidRPr="00993763">
        <w:rPr>
          <w:b w:val="0"/>
          <w:i w:val="0"/>
          <w:color w:val="000000"/>
          <w:sz w:val="24"/>
          <w:szCs w:val="24"/>
        </w:rPr>
        <w:t>b of the mornin</w:t>
      </w:r>
      <w:r w:rsidR="0094663E">
        <w:rPr>
          <w:b w:val="0"/>
          <w:i w:val="0"/>
          <w:color w:val="000000"/>
          <w:sz w:val="24"/>
          <w:szCs w:val="24"/>
        </w:rPr>
        <w:t>g, the dew of your youth will be yours.</w:t>
      </w:r>
      <w:r w:rsidRPr="00993763">
        <w:rPr>
          <w:b w:val="0"/>
          <w:i w:val="0"/>
          <w:color w:val="000000"/>
          <w:sz w:val="24"/>
          <w:szCs w:val="24"/>
        </w:rPr>
        <w:t>”</w:t>
      </w:r>
    </w:p>
    <w:p w:rsidR="0064646A" w:rsidRPr="00993763" w:rsidRDefault="0064646A" w:rsidP="006C0146">
      <w:pPr>
        <w:pStyle w:val="Heading2"/>
        <w:ind w:left="1440" w:hanging="720"/>
        <w:rPr>
          <w:b w:val="0"/>
          <w:i w:val="0"/>
          <w:color w:val="000000"/>
          <w:sz w:val="24"/>
          <w:szCs w:val="24"/>
        </w:rPr>
      </w:pPr>
      <w:r w:rsidRPr="00993763">
        <w:rPr>
          <w:b w:val="0"/>
          <w:i w:val="0"/>
          <w:color w:val="000000"/>
          <w:sz w:val="24"/>
          <w:szCs w:val="24"/>
        </w:rPr>
        <w:t>Ps</w:t>
      </w:r>
      <w:r w:rsidR="00A4616A" w:rsidRPr="00993763">
        <w:rPr>
          <w:b w:val="0"/>
          <w:i w:val="0"/>
          <w:color w:val="000000"/>
          <w:sz w:val="24"/>
          <w:szCs w:val="24"/>
        </w:rPr>
        <w:t>.</w:t>
      </w:r>
      <w:r w:rsidRPr="00993763">
        <w:rPr>
          <w:b w:val="0"/>
          <w:i w:val="0"/>
          <w:color w:val="000000"/>
          <w:sz w:val="24"/>
          <w:szCs w:val="24"/>
        </w:rPr>
        <w:t xml:space="preserve"> 134:1</w:t>
      </w:r>
      <w:r w:rsidR="00E2361F">
        <w:rPr>
          <w:b w:val="0"/>
          <w:i w:val="0"/>
          <w:color w:val="000000"/>
          <w:sz w:val="24"/>
          <w:szCs w:val="24"/>
        </w:rPr>
        <w:t>:</w:t>
      </w:r>
      <w:r w:rsidR="0034221D" w:rsidRPr="00993763">
        <w:rPr>
          <w:b w:val="0"/>
          <w:i w:val="0"/>
          <w:color w:val="000000"/>
          <w:sz w:val="24"/>
          <w:szCs w:val="24"/>
        </w:rPr>
        <w:t xml:space="preserve"> </w:t>
      </w:r>
      <w:r w:rsidRPr="00993763">
        <w:rPr>
          <w:b w:val="0"/>
          <w:i w:val="0"/>
          <w:color w:val="000000"/>
          <w:sz w:val="24"/>
          <w:szCs w:val="24"/>
        </w:rPr>
        <w:t>“</w:t>
      </w:r>
      <w:r w:rsidR="00A421A5">
        <w:rPr>
          <w:b w:val="0"/>
          <w:i w:val="0"/>
          <w:color w:val="000000"/>
          <w:sz w:val="24"/>
          <w:szCs w:val="24"/>
        </w:rPr>
        <w:t>Come, bless the L</w:t>
      </w:r>
      <w:r w:rsidR="00A421A5" w:rsidRPr="00993763">
        <w:rPr>
          <w:b w:val="0"/>
          <w:bCs w:val="0"/>
          <w:i w:val="0"/>
          <w:iCs w:val="0"/>
          <w:smallCaps/>
          <w:color w:val="000000"/>
          <w:sz w:val="24"/>
          <w:szCs w:val="24"/>
        </w:rPr>
        <w:t>ord</w:t>
      </w:r>
      <w:r w:rsidR="00A421A5">
        <w:rPr>
          <w:b w:val="0"/>
          <w:i w:val="0"/>
          <w:color w:val="000000"/>
          <w:sz w:val="24"/>
          <w:szCs w:val="24"/>
        </w:rPr>
        <w:t>, all you servants of the L</w:t>
      </w:r>
      <w:r w:rsidR="00A421A5" w:rsidRPr="00993763">
        <w:rPr>
          <w:b w:val="0"/>
          <w:bCs w:val="0"/>
          <w:i w:val="0"/>
          <w:iCs w:val="0"/>
          <w:smallCaps/>
          <w:color w:val="000000"/>
          <w:sz w:val="24"/>
          <w:szCs w:val="24"/>
        </w:rPr>
        <w:t>ord</w:t>
      </w:r>
      <w:r w:rsidR="00A421A5">
        <w:rPr>
          <w:b w:val="0"/>
          <w:i w:val="0"/>
          <w:color w:val="000000"/>
          <w:sz w:val="24"/>
          <w:szCs w:val="24"/>
        </w:rPr>
        <w:t>, who stand by night in the house of the L</w:t>
      </w:r>
      <w:r w:rsidR="00A421A5" w:rsidRPr="00993763">
        <w:rPr>
          <w:b w:val="0"/>
          <w:bCs w:val="0"/>
          <w:i w:val="0"/>
          <w:iCs w:val="0"/>
          <w:smallCaps/>
          <w:color w:val="000000"/>
          <w:sz w:val="24"/>
          <w:szCs w:val="24"/>
        </w:rPr>
        <w:t>ord</w:t>
      </w:r>
      <w:r w:rsidR="00A421A5">
        <w:rPr>
          <w:b w:val="0"/>
          <w:i w:val="0"/>
          <w:color w:val="000000"/>
          <w:sz w:val="24"/>
          <w:szCs w:val="24"/>
        </w:rPr>
        <w:t>!</w:t>
      </w:r>
      <w:r w:rsidRPr="00993763">
        <w:rPr>
          <w:b w:val="0"/>
          <w:i w:val="0"/>
          <w:color w:val="000000"/>
          <w:sz w:val="24"/>
          <w:szCs w:val="24"/>
        </w:rPr>
        <w:t>”</w:t>
      </w:r>
    </w:p>
    <w:p w:rsidR="0064646A" w:rsidRPr="00993763" w:rsidRDefault="0064646A" w:rsidP="006C0146">
      <w:pPr>
        <w:pStyle w:val="Heading2"/>
        <w:ind w:left="1440" w:hanging="720"/>
        <w:rPr>
          <w:b w:val="0"/>
          <w:i w:val="0"/>
          <w:color w:val="000000"/>
          <w:sz w:val="24"/>
          <w:szCs w:val="24"/>
        </w:rPr>
      </w:pPr>
      <w:r w:rsidRPr="00993763">
        <w:rPr>
          <w:b w:val="0"/>
          <w:i w:val="0"/>
          <w:color w:val="000000"/>
          <w:sz w:val="24"/>
          <w:szCs w:val="24"/>
        </w:rPr>
        <w:t>Ps</w:t>
      </w:r>
      <w:r w:rsidR="00A4616A" w:rsidRPr="00993763">
        <w:rPr>
          <w:b w:val="0"/>
          <w:i w:val="0"/>
          <w:color w:val="000000"/>
          <w:sz w:val="24"/>
          <w:szCs w:val="24"/>
        </w:rPr>
        <w:t>.</w:t>
      </w:r>
      <w:r w:rsidRPr="00993763">
        <w:rPr>
          <w:b w:val="0"/>
          <w:i w:val="0"/>
          <w:color w:val="000000"/>
          <w:sz w:val="24"/>
          <w:szCs w:val="24"/>
        </w:rPr>
        <w:t xml:space="preserve"> 141:2</w:t>
      </w:r>
      <w:r w:rsidR="00E2361F">
        <w:rPr>
          <w:b w:val="0"/>
          <w:i w:val="0"/>
          <w:color w:val="000000"/>
          <w:sz w:val="24"/>
          <w:szCs w:val="24"/>
        </w:rPr>
        <w:t>:</w:t>
      </w:r>
      <w:r w:rsidR="0034221D" w:rsidRPr="00993763">
        <w:rPr>
          <w:b w:val="0"/>
          <w:i w:val="0"/>
          <w:color w:val="000000"/>
          <w:sz w:val="24"/>
          <w:szCs w:val="24"/>
        </w:rPr>
        <w:t xml:space="preserve"> </w:t>
      </w:r>
      <w:r w:rsidRPr="00993763">
        <w:rPr>
          <w:b w:val="0"/>
          <w:i w:val="0"/>
          <w:color w:val="000000"/>
          <w:sz w:val="24"/>
          <w:szCs w:val="24"/>
        </w:rPr>
        <w:t>“</w:t>
      </w:r>
      <w:r w:rsidR="00420E4D">
        <w:rPr>
          <w:b w:val="0"/>
          <w:i w:val="0"/>
          <w:color w:val="000000"/>
          <w:sz w:val="24"/>
          <w:szCs w:val="24"/>
        </w:rPr>
        <w:t>Let</w:t>
      </w:r>
      <w:r w:rsidRPr="00993763">
        <w:rPr>
          <w:b w:val="0"/>
          <w:i w:val="0"/>
          <w:color w:val="000000"/>
          <w:sz w:val="24"/>
          <w:szCs w:val="24"/>
        </w:rPr>
        <w:t xml:space="preserve"> my prayer be counted as incense before </w:t>
      </w:r>
      <w:r w:rsidR="00420E4D">
        <w:rPr>
          <w:b w:val="0"/>
          <w:i w:val="0"/>
          <w:color w:val="000000"/>
          <w:sz w:val="24"/>
          <w:szCs w:val="24"/>
        </w:rPr>
        <w:t>y</w:t>
      </w:r>
      <w:r w:rsidR="00420E4D" w:rsidRPr="00993763">
        <w:rPr>
          <w:b w:val="0"/>
          <w:i w:val="0"/>
          <w:color w:val="000000"/>
          <w:sz w:val="24"/>
          <w:szCs w:val="24"/>
        </w:rPr>
        <w:t>ou</w:t>
      </w:r>
      <w:r w:rsidR="00420E4D">
        <w:rPr>
          <w:b w:val="0"/>
          <w:i w:val="0"/>
          <w:color w:val="000000"/>
          <w:sz w:val="24"/>
          <w:szCs w:val="24"/>
        </w:rPr>
        <w:t>,</w:t>
      </w:r>
      <w:r w:rsidR="00420E4D" w:rsidRPr="00993763">
        <w:rPr>
          <w:b w:val="0"/>
          <w:i w:val="0"/>
          <w:color w:val="000000"/>
          <w:sz w:val="24"/>
          <w:szCs w:val="24"/>
        </w:rPr>
        <w:t xml:space="preserve"> </w:t>
      </w:r>
      <w:r w:rsidR="00420E4D">
        <w:rPr>
          <w:b w:val="0"/>
          <w:i w:val="0"/>
          <w:color w:val="000000"/>
          <w:sz w:val="24"/>
          <w:szCs w:val="24"/>
        </w:rPr>
        <w:t xml:space="preserve">and </w:t>
      </w:r>
      <w:r w:rsidRPr="00993763">
        <w:rPr>
          <w:b w:val="0"/>
          <w:i w:val="0"/>
          <w:color w:val="000000"/>
          <w:sz w:val="24"/>
          <w:szCs w:val="24"/>
        </w:rPr>
        <w:t xml:space="preserve">the lifting up of my hands as the evening </w:t>
      </w:r>
      <w:r w:rsidR="00420E4D">
        <w:rPr>
          <w:b w:val="0"/>
          <w:i w:val="0"/>
          <w:color w:val="000000"/>
          <w:sz w:val="24"/>
          <w:szCs w:val="24"/>
        </w:rPr>
        <w:t>sacrifice!</w:t>
      </w:r>
      <w:r w:rsidRPr="00993763">
        <w:rPr>
          <w:b w:val="0"/>
          <w:i w:val="0"/>
          <w:color w:val="000000"/>
          <w:sz w:val="24"/>
          <w:szCs w:val="24"/>
        </w:rPr>
        <w:t>”</w:t>
      </w:r>
    </w:p>
    <w:p w:rsidR="0064646A" w:rsidRPr="00993763" w:rsidRDefault="0064646A" w:rsidP="006C0146">
      <w:pPr>
        <w:pStyle w:val="Heading2"/>
        <w:ind w:left="1440" w:hanging="720"/>
        <w:rPr>
          <w:b w:val="0"/>
          <w:i w:val="0"/>
          <w:color w:val="000000"/>
          <w:sz w:val="24"/>
          <w:szCs w:val="24"/>
        </w:rPr>
      </w:pPr>
      <w:r w:rsidRPr="00993763">
        <w:rPr>
          <w:b w:val="0"/>
          <w:i w:val="0"/>
          <w:color w:val="000000"/>
          <w:sz w:val="24"/>
          <w:szCs w:val="24"/>
        </w:rPr>
        <w:t>Ps</w:t>
      </w:r>
      <w:r w:rsidR="00A4616A" w:rsidRPr="00993763">
        <w:rPr>
          <w:b w:val="0"/>
          <w:i w:val="0"/>
          <w:color w:val="000000"/>
          <w:sz w:val="24"/>
          <w:szCs w:val="24"/>
        </w:rPr>
        <w:t>.</w:t>
      </w:r>
      <w:r w:rsidRPr="00993763">
        <w:rPr>
          <w:b w:val="0"/>
          <w:i w:val="0"/>
          <w:color w:val="000000"/>
          <w:sz w:val="24"/>
          <w:szCs w:val="24"/>
        </w:rPr>
        <w:t xml:space="preserve"> </w:t>
      </w:r>
      <w:r w:rsidR="00585896" w:rsidRPr="00993763">
        <w:rPr>
          <w:b w:val="0"/>
          <w:i w:val="0"/>
          <w:color w:val="000000"/>
          <w:sz w:val="24"/>
          <w:szCs w:val="24"/>
        </w:rPr>
        <w:t>148:4</w:t>
      </w:r>
      <w:r w:rsidR="00E2361F">
        <w:rPr>
          <w:b w:val="0"/>
          <w:i w:val="0"/>
          <w:color w:val="000000"/>
          <w:sz w:val="24"/>
          <w:szCs w:val="24"/>
        </w:rPr>
        <w:t>:</w:t>
      </w:r>
      <w:r w:rsidR="0034221D" w:rsidRPr="00993763">
        <w:rPr>
          <w:b w:val="0"/>
          <w:i w:val="0"/>
          <w:color w:val="000000"/>
          <w:sz w:val="24"/>
          <w:szCs w:val="24"/>
        </w:rPr>
        <w:t xml:space="preserve"> </w:t>
      </w:r>
      <w:r w:rsidRPr="00993763">
        <w:rPr>
          <w:b w:val="0"/>
          <w:i w:val="0"/>
          <w:color w:val="000000"/>
          <w:sz w:val="24"/>
          <w:szCs w:val="24"/>
        </w:rPr>
        <w:t>“</w:t>
      </w:r>
      <w:r w:rsidR="005560AA">
        <w:rPr>
          <w:b w:val="0"/>
          <w:i w:val="0"/>
          <w:color w:val="000000"/>
          <w:sz w:val="24"/>
          <w:szCs w:val="24"/>
        </w:rPr>
        <w:t>Praise him, you h</w:t>
      </w:r>
      <w:r w:rsidRPr="00993763">
        <w:rPr>
          <w:b w:val="0"/>
          <w:i w:val="0"/>
          <w:color w:val="000000"/>
          <w:sz w:val="24"/>
          <w:szCs w:val="24"/>
        </w:rPr>
        <w:t xml:space="preserve">ighest heavens, and </w:t>
      </w:r>
      <w:r w:rsidR="005560AA">
        <w:rPr>
          <w:b w:val="0"/>
          <w:i w:val="0"/>
          <w:color w:val="000000"/>
          <w:sz w:val="24"/>
          <w:szCs w:val="24"/>
        </w:rPr>
        <w:t>you</w:t>
      </w:r>
      <w:r w:rsidRPr="00993763">
        <w:rPr>
          <w:b w:val="0"/>
          <w:i w:val="0"/>
          <w:color w:val="000000"/>
          <w:sz w:val="24"/>
          <w:szCs w:val="24"/>
        </w:rPr>
        <w:t xml:space="preserve"> water</w:t>
      </w:r>
      <w:r w:rsidR="005560AA">
        <w:rPr>
          <w:b w:val="0"/>
          <w:i w:val="0"/>
          <w:color w:val="000000"/>
          <w:sz w:val="24"/>
          <w:szCs w:val="24"/>
        </w:rPr>
        <w:t>s</w:t>
      </w:r>
      <w:r w:rsidRPr="00993763">
        <w:rPr>
          <w:b w:val="0"/>
          <w:i w:val="0"/>
          <w:color w:val="000000"/>
          <w:sz w:val="24"/>
          <w:szCs w:val="24"/>
        </w:rPr>
        <w:t xml:space="preserve"> above the heavens</w:t>
      </w:r>
      <w:r w:rsidR="005560AA">
        <w:rPr>
          <w:b w:val="0"/>
          <w:i w:val="0"/>
          <w:color w:val="000000"/>
          <w:sz w:val="24"/>
          <w:szCs w:val="24"/>
        </w:rPr>
        <w:t>!</w:t>
      </w:r>
      <w:r w:rsidRPr="00993763">
        <w:rPr>
          <w:b w:val="0"/>
          <w:i w:val="0"/>
          <w:color w:val="000000"/>
          <w:sz w:val="24"/>
          <w:szCs w:val="24"/>
        </w:rPr>
        <w:t>”</w:t>
      </w:r>
    </w:p>
    <w:p w:rsidR="00A4616A" w:rsidRDefault="00A4616A" w:rsidP="000B2752">
      <w:pPr>
        <w:pStyle w:val="Heading1"/>
        <w:ind w:left="0" w:firstLine="0"/>
        <w:rPr>
          <w:b w:val="0"/>
          <w:color w:val="000000"/>
          <w:sz w:val="24"/>
          <w:szCs w:val="24"/>
        </w:rPr>
      </w:pPr>
    </w:p>
    <w:p w:rsidR="001730C0" w:rsidRDefault="0034221D" w:rsidP="00993763">
      <w:pPr>
        <w:pStyle w:val="Heading1"/>
        <w:ind w:left="0" w:firstLine="720"/>
        <w:rPr>
          <w:b w:val="0"/>
          <w:color w:val="000000"/>
          <w:sz w:val="24"/>
          <w:szCs w:val="24"/>
        </w:rPr>
      </w:pPr>
      <w:r w:rsidRPr="00993763">
        <w:rPr>
          <w:b w:val="0"/>
          <w:color w:val="000000"/>
          <w:sz w:val="24"/>
          <w:szCs w:val="24"/>
        </w:rPr>
        <w:t xml:space="preserve">A brief exercise: </w:t>
      </w:r>
    </w:p>
    <w:p w:rsidR="00BD0DEF" w:rsidRPr="00993763" w:rsidRDefault="0034221D" w:rsidP="001730C0">
      <w:pPr>
        <w:pStyle w:val="Heading1"/>
        <w:ind w:left="1080" w:firstLine="0"/>
        <w:rPr>
          <w:b w:val="0"/>
          <w:i/>
          <w:color w:val="FF0000"/>
          <w:sz w:val="24"/>
          <w:szCs w:val="24"/>
        </w:rPr>
      </w:pPr>
      <w:r w:rsidRPr="00993763">
        <w:rPr>
          <w:b w:val="0"/>
          <w:i/>
          <w:color w:val="000000"/>
          <w:sz w:val="24"/>
          <w:szCs w:val="24"/>
        </w:rPr>
        <w:t>Considering the</w:t>
      </w:r>
      <w:r w:rsidR="001730C0">
        <w:rPr>
          <w:b w:val="0"/>
          <w:i/>
          <w:color w:val="000000"/>
          <w:sz w:val="24"/>
          <w:szCs w:val="24"/>
        </w:rPr>
        <w:t>se 12</w:t>
      </w:r>
      <w:r w:rsidRPr="00993763">
        <w:rPr>
          <w:b w:val="0"/>
          <w:i/>
          <w:color w:val="000000"/>
          <w:sz w:val="24"/>
          <w:szCs w:val="24"/>
        </w:rPr>
        <w:t xml:space="preserve"> verses as illustrations, what other terms could be used as an emphasis for stewardship of time, talents and offerings?</w:t>
      </w:r>
      <w:r w:rsidR="006C0146" w:rsidRPr="00993763">
        <w:rPr>
          <w:b w:val="0"/>
          <w:i/>
          <w:color w:val="000000"/>
          <w:sz w:val="24"/>
          <w:szCs w:val="24"/>
        </w:rPr>
        <w:t xml:space="preserve"> </w:t>
      </w:r>
      <w:r w:rsidR="00FB27ED" w:rsidRPr="00993763">
        <w:rPr>
          <w:b w:val="0"/>
          <w:i/>
          <w:color w:val="000000"/>
          <w:sz w:val="24"/>
          <w:szCs w:val="24"/>
        </w:rPr>
        <w:t>(</w:t>
      </w:r>
      <w:r w:rsidR="006C0146" w:rsidRPr="00993763">
        <w:rPr>
          <w:b w:val="0"/>
          <w:i/>
          <w:color w:val="000000"/>
          <w:sz w:val="24"/>
          <w:szCs w:val="24"/>
        </w:rPr>
        <w:t>Note that Psalm 22, so closely associated with Jesus’ words from the cross, has several stewardship themes</w:t>
      </w:r>
      <w:r w:rsidR="00FB27ED" w:rsidRPr="00993763">
        <w:rPr>
          <w:b w:val="0"/>
          <w:i/>
          <w:color w:val="000000"/>
          <w:sz w:val="24"/>
          <w:szCs w:val="24"/>
        </w:rPr>
        <w:t>.</w:t>
      </w:r>
      <w:r w:rsidR="00FB27ED" w:rsidRPr="00993763">
        <w:rPr>
          <w:b w:val="0"/>
          <w:i/>
          <w:sz w:val="24"/>
          <w:szCs w:val="24"/>
        </w:rPr>
        <w:t>)</w:t>
      </w:r>
    </w:p>
    <w:p w:rsidR="00C53D3C" w:rsidRPr="00B52780" w:rsidRDefault="00C53D3C" w:rsidP="000B2752">
      <w:pPr>
        <w:pStyle w:val="Heading2"/>
        <w:ind w:left="0" w:firstLine="0"/>
        <w:rPr>
          <w:bCs w:val="0"/>
          <w:color w:val="000000"/>
          <w:sz w:val="24"/>
          <w:szCs w:val="24"/>
        </w:rPr>
      </w:pPr>
    </w:p>
    <w:p w:rsidR="0064646A" w:rsidRPr="00B52780" w:rsidRDefault="0064646A" w:rsidP="000B2752">
      <w:pPr>
        <w:pStyle w:val="Heading2"/>
        <w:ind w:left="0" w:firstLine="0"/>
        <w:rPr>
          <w:bCs w:val="0"/>
          <w:i w:val="0"/>
          <w:color w:val="000000"/>
          <w:sz w:val="24"/>
          <w:szCs w:val="24"/>
        </w:rPr>
      </w:pPr>
      <w:r w:rsidRPr="00B52780">
        <w:rPr>
          <w:bCs w:val="0"/>
          <w:i w:val="0"/>
          <w:color w:val="000000"/>
          <w:sz w:val="24"/>
          <w:szCs w:val="24"/>
        </w:rPr>
        <w:t xml:space="preserve">The </w:t>
      </w:r>
      <w:r w:rsidR="00CF5ADB" w:rsidRPr="00B52780">
        <w:rPr>
          <w:bCs w:val="0"/>
          <w:i w:val="0"/>
          <w:color w:val="000000"/>
          <w:sz w:val="24"/>
          <w:szCs w:val="24"/>
        </w:rPr>
        <w:t xml:space="preserve">Holy </w:t>
      </w:r>
      <w:r w:rsidRPr="00B52780">
        <w:rPr>
          <w:bCs w:val="0"/>
          <w:i w:val="0"/>
          <w:color w:val="000000"/>
          <w:sz w:val="24"/>
          <w:szCs w:val="24"/>
        </w:rPr>
        <w:t>Gospel</w:t>
      </w:r>
    </w:p>
    <w:p w:rsidR="0064646A" w:rsidRPr="00993763" w:rsidRDefault="0034221D" w:rsidP="00993763">
      <w:pPr>
        <w:pStyle w:val="Heading2"/>
        <w:ind w:left="0" w:firstLine="0"/>
        <w:rPr>
          <w:b w:val="0"/>
          <w:i w:val="0"/>
          <w:color w:val="000000"/>
          <w:sz w:val="24"/>
          <w:szCs w:val="24"/>
        </w:rPr>
      </w:pPr>
      <w:r w:rsidRPr="00993763">
        <w:rPr>
          <w:b w:val="0"/>
          <w:i w:val="0"/>
          <w:color w:val="000000"/>
          <w:sz w:val="24"/>
          <w:szCs w:val="24"/>
        </w:rPr>
        <w:t xml:space="preserve">The reading from one of the </w:t>
      </w:r>
      <w:r w:rsidR="0087465D" w:rsidRPr="00993763">
        <w:rPr>
          <w:b w:val="0"/>
          <w:i w:val="0"/>
          <w:color w:val="000000"/>
          <w:sz w:val="24"/>
          <w:szCs w:val="24"/>
        </w:rPr>
        <w:t xml:space="preserve">Gospels </w:t>
      </w:r>
      <w:r w:rsidRPr="00993763">
        <w:rPr>
          <w:b w:val="0"/>
          <w:i w:val="0"/>
          <w:color w:val="000000"/>
          <w:sz w:val="24"/>
          <w:szCs w:val="24"/>
        </w:rPr>
        <w:t xml:space="preserve">is part of every service. What is often not recognized is the frequency that </w:t>
      </w:r>
      <w:r w:rsidR="0064646A" w:rsidRPr="00993763">
        <w:rPr>
          <w:b w:val="0"/>
          <w:i w:val="0"/>
          <w:color w:val="000000"/>
          <w:sz w:val="24"/>
          <w:szCs w:val="24"/>
        </w:rPr>
        <w:t>Jesus spoke about money an</w:t>
      </w:r>
      <w:r w:rsidRPr="00993763">
        <w:rPr>
          <w:b w:val="0"/>
          <w:i w:val="0"/>
          <w:color w:val="000000"/>
          <w:sz w:val="24"/>
          <w:szCs w:val="24"/>
        </w:rPr>
        <w:t xml:space="preserve">d finances. </w:t>
      </w:r>
      <w:r w:rsidR="0064646A" w:rsidRPr="00993763">
        <w:rPr>
          <w:b w:val="0"/>
          <w:i w:val="0"/>
          <w:color w:val="000000"/>
          <w:sz w:val="24"/>
          <w:szCs w:val="24"/>
        </w:rPr>
        <w:t>According to one study: Jesus spoke about faith in about 500 verses, on prayer in just over 500 verses</w:t>
      </w:r>
      <w:r w:rsidR="00586BE8">
        <w:rPr>
          <w:b w:val="0"/>
          <w:i w:val="0"/>
          <w:color w:val="000000"/>
          <w:sz w:val="24"/>
          <w:szCs w:val="24"/>
        </w:rPr>
        <w:t>,</w:t>
      </w:r>
      <w:r w:rsidR="0064646A" w:rsidRPr="00993763">
        <w:rPr>
          <w:b w:val="0"/>
          <w:i w:val="0"/>
          <w:color w:val="000000"/>
          <w:sz w:val="24"/>
          <w:szCs w:val="24"/>
        </w:rPr>
        <w:t xml:space="preserve"> </w:t>
      </w:r>
      <w:r w:rsidR="00CF2244">
        <w:rPr>
          <w:b w:val="0"/>
          <w:i w:val="0"/>
          <w:color w:val="000000"/>
          <w:sz w:val="24"/>
          <w:szCs w:val="24"/>
        </w:rPr>
        <w:t>and about</w:t>
      </w:r>
      <w:r w:rsidR="0064646A" w:rsidRPr="00993763">
        <w:rPr>
          <w:b w:val="0"/>
          <w:i w:val="0"/>
          <w:color w:val="000000"/>
          <w:sz w:val="24"/>
          <w:szCs w:val="24"/>
        </w:rPr>
        <w:t xml:space="preserve"> money and possessions in</w:t>
      </w:r>
      <w:r w:rsidR="0087465D" w:rsidRPr="00993763">
        <w:rPr>
          <w:b w:val="0"/>
          <w:bCs w:val="0"/>
          <w:i w:val="0"/>
          <w:color w:val="000000"/>
          <w:sz w:val="24"/>
          <w:szCs w:val="24"/>
        </w:rPr>
        <w:t xml:space="preserve"> more than</w:t>
      </w:r>
      <w:r w:rsidR="0064646A" w:rsidRPr="00993763">
        <w:rPr>
          <w:b w:val="0"/>
          <w:bCs w:val="0"/>
          <w:i w:val="0"/>
          <w:color w:val="000000"/>
          <w:sz w:val="24"/>
          <w:szCs w:val="24"/>
        </w:rPr>
        <w:t xml:space="preserve"> 2</w:t>
      </w:r>
      <w:r w:rsidR="0087465D" w:rsidRPr="00993763">
        <w:rPr>
          <w:b w:val="0"/>
          <w:bCs w:val="0"/>
          <w:i w:val="0"/>
          <w:color w:val="000000"/>
          <w:sz w:val="24"/>
          <w:szCs w:val="24"/>
        </w:rPr>
        <w:t>,</w:t>
      </w:r>
      <w:r w:rsidR="0064646A" w:rsidRPr="00993763">
        <w:rPr>
          <w:b w:val="0"/>
          <w:bCs w:val="0"/>
          <w:i w:val="0"/>
          <w:color w:val="000000"/>
          <w:sz w:val="24"/>
          <w:szCs w:val="24"/>
        </w:rPr>
        <w:t>000 verses</w:t>
      </w:r>
      <w:r w:rsidR="0064646A" w:rsidRPr="00993763">
        <w:rPr>
          <w:b w:val="0"/>
          <w:i w:val="0"/>
          <w:color w:val="000000"/>
          <w:sz w:val="24"/>
          <w:szCs w:val="24"/>
        </w:rPr>
        <w:t>!</w:t>
      </w:r>
      <w:r w:rsidRPr="00993763">
        <w:rPr>
          <w:b w:val="0"/>
          <w:i w:val="0"/>
          <w:color w:val="000000"/>
          <w:sz w:val="24"/>
          <w:szCs w:val="24"/>
        </w:rPr>
        <w:t xml:space="preserve"> Sixteen of his </w:t>
      </w:r>
      <w:r w:rsidR="0064646A" w:rsidRPr="00993763">
        <w:rPr>
          <w:b w:val="0"/>
          <w:i w:val="0"/>
          <w:color w:val="000000"/>
          <w:sz w:val="24"/>
          <w:szCs w:val="24"/>
        </w:rPr>
        <w:t>38 parables are related to money and possessions</w:t>
      </w:r>
      <w:r w:rsidRPr="00993763">
        <w:rPr>
          <w:b w:val="0"/>
          <w:i w:val="0"/>
          <w:color w:val="000000"/>
          <w:sz w:val="24"/>
          <w:szCs w:val="24"/>
        </w:rPr>
        <w:t>. And one in seven verses in the S</w:t>
      </w:r>
      <w:r w:rsidR="0064646A" w:rsidRPr="00993763">
        <w:rPr>
          <w:b w:val="0"/>
          <w:i w:val="0"/>
          <w:color w:val="000000"/>
          <w:sz w:val="24"/>
          <w:szCs w:val="24"/>
        </w:rPr>
        <w:t xml:space="preserve">ynoptics </w:t>
      </w:r>
      <w:r w:rsidRPr="00993763">
        <w:rPr>
          <w:b w:val="0"/>
          <w:i w:val="0"/>
          <w:color w:val="000000"/>
          <w:sz w:val="24"/>
          <w:szCs w:val="24"/>
        </w:rPr>
        <w:t>is</w:t>
      </w:r>
      <w:r w:rsidR="0064646A" w:rsidRPr="00993763">
        <w:rPr>
          <w:b w:val="0"/>
          <w:i w:val="0"/>
          <w:color w:val="000000"/>
          <w:sz w:val="24"/>
          <w:szCs w:val="24"/>
        </w:rPr>
        <w:t xml:space="preserve"> about money (</w:t>
      </w:r>
      <w:r w:rsidR="0087465D" w:rsidRPr="00993763">
        <w:rPr>
          <w:b w:val="0"/>
          <w:bCs w:val="0"/>
          <w:i w:val="0"/>
          <w:color w:val="000000"/>
          <w:sz w:val="24"/>
          <w:szCs w:val="24"/>
        </w:rPr>
        <w:t xml:space="preserve">one </w:t>
      </w:r>
      <w:r w:rsidR="0064646A" w:rsidRPr="00993763">
        <w:rPr>
          <w:b w:val="0"/>
          <w:bCs w:val="0"/>
          <w:i w:val="0"/>
          <w:color w:val="000000"/>
          <w:sz w:val="24"/>
          <w:szCs w:val="24"/>
        </w:rPr>
        <w:t>in 10</w:t>
      </w:r>
      <w:r w:rsidR="0064646A" w:rsidRPr="00993763">
        <w:rPr>
          <w:b w:val="0"/>
          <w:i w:val="0"/>
          <w:color w:val="000000"/>
          <w:sz w:val="24"/>
          <w:szCs w:val="24"/>
        </w:rPr>
        <w:t xml:space="preserve">, if you add John’s </w:t>
      </w:r>
      <w:r w:rsidR="0087465D" w:rsidRPr="00993763">
        <w:rPr>
          <w:b w:val="0"/>
          <w:i w:val="0"/>
          <w:color w:val="000000"/>
          <w:sz w:val="24"/>
          <w:szCs w:val="24"/>
        </w:rPr>
        <w:t>Gospel</w:t>
      </w:r>
      <w:r w:rsidR="0064646A" w:rsidRPr="00993763">
        <w:rPr>
          <w:b w:val="0"/>
          <w:i w:val="0"/>
          <w:color w:val="000000"/>
          <w:sz w:val="24"/>
          <w:szCs w:val="24"/>
        </w:rPr>
        <w:t>)</w:t>
      </w:r>
      <w:r w:rsidRPr="00993763">
        <w:rPr>
          <w:b w:val="0"/>
          <w:i w:val="0"/>
          <w:color w:val="000000"/>
          <w:sz w:val="24"/>
          <w:szCs w:val="24"/>
        </w:rPr>
        <w:t xml:space="preserve">. </w:t>
      </w:r>
    </w:p>
    <w:p w:rsidR="0087465D" w:rsidRDefault="0087465D" w:rsidP="0034221D">
      <w:pPr>
        <w:rPr>
          <w:rFonts w:ascii="Cambria" w:hAnsi="Cambria"/>
          <w:szCs w:val="24"/>
        </w:rPr>
      </w:pPr>
    </w:p>
    <w:p w:rsidR="0034221D" w:rsidRPr="00B52780" w:rsidRDefault="0034221D" w:rsidP="0034221D">
      <w:pPr>
        <w:rPr>
          <w:rFonts w:ascii="Cambria" w:hAnsi="Cambria"/>
          <w:szCs w:val="24"/>
        </w:rPr>
      </w:pPr>
      <w:r w:rsidRPr="00B52780">
        <w:rPr>
          <w:rFonts w:ascii="Cambria" w:hAnsi="Cambria"/>
          <w:szCs w:val="24"/>
        </w:rPr>
        <w:t>While preaching on these text</w:t>
      </w:r>
      <w:r w:rsidR="001B03C9" w:rsidRPr="00B52780">
        <w:rPr>
          <w:rFonts w:ascii="Cambria" w:hAnsi="Cambria"/>
          <w:szCs w:val="24"/>
        </w:rPr>
        <w:t>s</w:t>
      </w:r>
      <w:r w:rsidRPr="00B52780">
        <w:rPr>
          <w:rFonts w:ascii="Cambria" w:hAnsi="Cambria"/>
          <w:szCs w:val="24"/>
        </w:rPr>
        <w:t xml:space="preserve"> does not require a full development of </w:t>
      </w:r>
      <w:r w:rsidR="00771177" w:rsidRPr="00B52780">
        <w:rPr>
          <w:rFonts w:ascii="Cambria" w:hAnsi="Cambria"/>
          <w:szCs w:val="24"/>
        </w:rPr>
        <w:t>a stewardship sermon</w:t>
      </w:r>
      <w:r w:rsidRPr="00B52780">
        <w:rPr>
          <w:rFonts w:ascii="Cambria" w:hAnsi="Cambria"/>
          <w:szCs w:val="24"/>
        </w:rPr>
        <w:t xml:space="preserve">, </w:t>
      </w:r>
      <w:r w:rsidR="00771177" w:rsidRPr="00B52780">
        <w:rPr>
          <w:rFonts w:ascii="Cambria" w:hAnsi="Cambria"/>
          <w:szCs w:val="24"/>
        </w:rPr>
        <w:t xml:space="preserve">certainly </w:t>
      </w:r>
      <w:r w:rsidR="006147B1" w:rsidRPr="00B52780">
        <w:rPr>
          <w:rFonts w:ascii="Cambria" w:hAnsi="Cambria"/>
          <w:szCs w:val="24"/>
        </w:rPr>
        <w:t>noting the</w:t>
      </w:r>
      <w:r w:rsidRPr="00B52780">
        <w:rPr>
          <w:rFonts w:ascii="Cambria" w:hAnsi="Cambria"/>
          <w:szCs w:val="24"/>
        </w:rPr>
        <w:t xml:space="preserve"> presence </w:t>
      </w:r>
      <w:r w:rsidR="006147B1" w:rsidRPr="00B52780">
        <w:rPr>
          <w:rFonts w:ascii="Cambria" w:hAnsi="Cambria"/>
          <w:szCs w:val="24"/>
        </w:rPr>
        <w:t xml:space="preserve">of a stewardship concept </w:t>
      </w:r>
      <w:r w:rsidRPr="00B52780">
        <w:rPr>
          <w:rFonts w:ascii="Cambria" w:hAnsi="Cambria"/>
          <w:szCs w:val="24"/>
        </w:rPr>
        <w:t xml:space="preserve">in each of these occurrences can enhance a congregation’s recognition of the fullness of God’s revelation in relationship to </w:t>
      </w:r>
      <w:r w:rsidR="00771177" w:rsidRPr="00B52780">
        <w:rPr>
          <w:rFonts w:ascii="Cambria" w:hAnsi="Cambria"/>
          <w:szCs w:val="24"/>
        </w:rPr>
        <w:t xml:space="preserve">their </w:t>
      </w:r>
      <w:r w:rsidRPr="00B52780">
        <w:rPr>
          <w:rFonts w:ascii="Cambria" w:hAnsi="Cambria"/>
          <w:szCs w:val="24"/>
        </w:rPr>
        <w:t>stewardship of life.</w:t>
      </w:r>
      <w:r w:rsidR="00771177" w:rsidRPr="00B52780">
        <w:rPr>
          <w:rFonts w:ascii="Cambria" w:hAnsi="Cambria"/>
          <w:szCs w:val="24"/>
        </w:rPr>
        <w:t xml:space="preserve"> A Christ-centered message liberates the hearers to act with a</w:t>
      </w:r>
      <w:r w:rsidR="006147B1" w:rsidRPr="00B52780">
        <w:rPr>
          <w:rFonts w:ascii="Cambria" w:hAnsi="Cambria"/>
          <w:szCs w:val="24"/>
        </w:rPr>
        <w:t>n</w:t>
      </w:r>
      <w:r w:rsidR="00771177" w:rsidRPr="00B52780">
        <w:rPr>
          <w:rFonts w:ascii="Cambria" w:hAnsi="Cambria"/>
          <w:szCs w:val="24"/>
        </w:rPr>
        <w:t xml:space="preserve"> overflowing joy and genuine gratitude.</w:t>
      </w:r>
    </w:p>
    <w:p w:rsidR="0087778D" w:rsidRPr="00B52780" w:rsidRDefault="0087778D" w:rsidP="00993763">
      <w:pPr>
        <w:pStyle w:val="Heading2"/>
        <w:ind w:left="0" w:firstLine="720"/>
        <w:rPr>
          <w:color w:val="000000"/>
          <w:sz w:val="24"/>
          <w:szCs w:val="24"/>
        </w:rPr>
      </w:pPr>
    </w:p>
    <w:p w:rsidR="0064646A" w:rsidRPr="00B52780" w:rsidRDefault="00F21B26" w:rsidP="000B2752">
      <w:pPr>
        <w:pStyle w:val="Heading2"/>
        <w:ind w:left="0" w:firstLine="0"/>
        <w:rPr>
          <w:i w:val="0"/>
          <w:color w:val="000000"/>
          <w:sz w:val="24"/>
          <w:szCs w:val="24"/>
        </w:rPr>
      </w:pPr>
      <w:r w:rsidRPr="00B52780">
        <w:rPr>
          <w:i w:val="0"/>
          <w:color w:val="000000"/>
          <w:sz w:val="24"/>
          <w:szCs w:val="24"/>
        </w:rPr>
        <w:t xml:space="preserve">The </w:t>
      </w:r>
      <w:r w:rsidR="0064646A" w:rsidRPr="00B52780">
        <w:rPr>
          <w:i w:val="0"/>
          <w:color w:val="000000"/>
          <w:sz w:val="24"/>
          <w:szCs w:val="24"/>
        </w:rPr>
        <w:t>Hymn of the Day</w:t>
      </w:r>
    </w:p>
    <w:p w:rsidR="0064646A" w:rsidRPr="00993763" w:rsidRDefault="00F21B26" w:rsidP="00993763">
      <w:pPr>
        <w:pStyle w:val="Heading2"/>
        <w:ind w:left="0" w:firstLine="0"/>
        <w:rPr>
          <w:b w:val="0"/>
          <w:color w:val="000000"/>
          <w:sz w:val="24"/>
          <w:szCs w:val="24"/>
        </w:rPr>
      </w:pPr>
      <w:r w:rsidRPr="00993763">
        <w:rPr>
          <w:b w:val="0"/>
          <w:i w:val="0"/>
          <w:color w:val="000000"/>
          <w:sz w:val="24"/>
          <w:szCs w:val="24"/>
        </w:rPr>
        <w:t>This central hymn by the</w:t>
      </w:r>
      <w:r w:rsidR="0064646A" w:rsidRPr="00993763">
        <w:rPr>
          <w:b w:val="0"/>
          <w:i w:val="0"/>
          <w:color w:val="000000"/>
          <w:sz w:val="24"/>
          <w:szCs w:val="24"/>
        </w:rPr>
        <w:t xml:space="preserve"> congregation</w:t>
      </w:r>
      <w:r w:rsidR="00FB27ED" w:rsidRPr="00993763">
        <w:rPr>
          <w:b w:val="0"/>
          <w:i w:val="0"/>
          <w:color w:val="000000"/>
          <w:sz w:val="24"/>
          <w:szCs w:val="24"/>
        </w:rPr>
        <w:t xml:space="preserve"> reiterates</w:t>
      </w:r>
      <w:r w:rsidR="0064646A" w:rsidRPr="00993763">
        <w:rPr>
          <w:b w:val="0"/>
          <w:i w:val="0"/>
          <w:color w:val="000000"/>
          <w:sz w:val="24"/>
          <w:szCs w:val="24"/>
        </w:rPr>
        <w:t xml:space="preserve"> the theme of the lectionary texts for a given Sunday worship service</w:t>
      </w:r>
      <w:r w:rsidRPr="00993763">
        <w:rPr>
          <w:b w:val="0"/>
          <w:i w:val="0"/>
          <w:color w:val="000000"/>
          <w:sz w:val="24"/>
          <w:szCs w:val="24"/>
        </w:rPr>
        <w:t>. The idea was d</w:t>
      </w:r>
      <w:r w:rsidR="0064646A" w:rsidRPr="00993763">
        <w:rPr>
          <w:b w:val="0"/>
          <w:i w:val="0"/>
          <w:color w:val="000000"/>
          <w:sz w:val="24"/>
          <w:szCs w:val="24"/>
        </w:rPr>
        <w:t xml:space="preserve">eveloped by Lutherans in the </w:t>
      </w:r>
      <w:r w:rsidR="007F1941">
        <w:rPr>
          <w:b w:val="0"/>
          <w:i w:val="0"/>
          <w:color w:val="000000"/>
          <w:sz w:val="24"/>
          <w:szCs w:val="24"/>
        </w:rPr>
        <w:t>16</w:t>
      </w:r>
      <w:r w:rsidR="0064646A" w:rsidRPr="00993763">
        <w:rPr>
          <w:b w:val="0"/>
          <w:i w:val="0"/>
          <w:color w:val="000000"/>
          <w:sz w:val="24"/>
          <w:szCs w:val="24"/>
        </w:rPr>
        <w:t xml:space="preserve">th century </w:t>
      </w:r>
      <w:r w:rsidRPr="00993763">
        <w:rPr>
          <w:b w:val="0"/>
          <w:i w:val="0"/>
          <w:color w:val="000000"/>
          <w:sz w:val="24"/>
          <w:szCs w:val="24"/>
        </w:rPr>
        <w:t>as a way of</w:t>
      </w:r>
      <w:r w:rsidR="0064646A" w:rsidRPr="00993763">
        <w:rPr>
          <w:b w:val="0"/>
          <w:i w:val="0"/>
          <w:color w:val="000000"/>
          <w:sz w:val="24"/>
          <w:szCs w:val="24"/>
        </w:rPr>
        <w:t xml:space="preserve"> singing the gradual </w:t>
      </w:r>
      <w:r w:rsidRPr="00993763">
        <w:rPr>
          <w:b w:val="0"/>
          <w:i w:val="0"/>
          <w:color w:val="000000"/>
          <w:sz w:val="24"/>
          <w:szCs w:val="24"/>
        </w:rPr>
        <w:t xml:space="preserve">before </w:t>
      </w:r>
      <w:r w:rsidR="0064646A" w:rsidRPr="00993763">
        <w:rPr>
          <w:b w:val="0"/>
          <w:i w:val="0"/>
          <w:color w:val="000000"/>
          <w:sz w:val="24"/>
          <w:szCs w:val="24"/>
        </w:rPr>
        <w:t>the epistle reading</w:t>
      </w:r>
      <w:r w:rsidRPr="00993763">
        <w:rPr>
          <w:b w:val="0"/>
          <w:i w:val="0"/>
          <w:color w:val="000000"/>
          <w:sz w:val="24"/>
          <w:szCs w:val="24"/>
        </w:rPr>
        <w:t>. Instead of a psalm or repeating the gradual after the epistle, this hymn underscored the theme for the Sunday. This hymn, sometimes called the sermon hymn when it draws on the theme from the sermon and not directly from the lectionary, is u</w:t>
      </w:r>
      <w:r w:rsidR="0064646A" w:rsidRPr="00993763">
        <w:rPr>
          <w:b w:val="0"/>
          <w:i w:val="0"/>
          <w:color w:val="000000"/>
          <w:sz w:val="24"/>
          <w:szCs w:val="24"/>
        </w:rPr>
        <w:t>sually placed before or after the sermon</w:t>
      </w:r>
      <w:r w:rsidRPr="00993763">
        <w:rPr>
          <w:b w:val="0"/>
          <w:i w:val="0"/>
          <w:color w:val="000000"/>
          <w:sz w:val="24"/>
          <w:szCs w:val="24"/>
        </w:rPr>
        <w:t>. It is the m</w:t>
      </w:r>
      <w:r w:rsidR="0064646A" w:rsidRPr="00993763">
        <w:rPr>
          <w:b w:val="0"/>
          <w:i w:val="0"/>
          <w:color w:val="000000"/>
          <w:sz w:val="24"/>
          <w:szCs w:val="24"/>
        </w:rPr>
        <w:t>ost important hymn in the worship service</w:t>
      </w:r>
      <w:r w:rsidRPr="00993763">
        <w:rPr>
          <w:b w:val="0"/>
          <w:i w:val="0"/>
          <w:color w:val="000000"/>
          <w:sz w:val="24"/>
          <w:szCs w:val="24"/>
        </w:rPr>
        <w:t xml:space="preserve"> and pr</w:t>
      </w:r>
      <w:r w:rsidR="00901828" w:rsidRPr="00993763">
        <w:rPr>
          <w:b w:val="0"/>
          <w:i w:val="0"/>
          <w:color w:val="000000"/>
          <w:sz w:val="24"/>
          <w:szCs w:val="24"/>
        </w:rPr>
        <w:t>ovides many opportunities to enable the congregation to express</w:t>
      </w:r>
      <w:r w:rsidRPr="00993763">
        <w:rPr>
          <w:b w:val="0"/>
          <w:i w:val="0"/>
          <w:color w:val="000000"/>
          <w:sz w:val="24"/>
          <w:szCs w:val="24"/>
        </w:rPr>
        <w:t xml:space="preserve"> stewardship themes.</w:t>
      </w:r>
      <w:r w:rsidR="00901828" w:rsidRPr="00993763">
        <w:rPr>
          <w:b w:val="0"/>
          <w:i w:val="0"/>
          <w:color w:val="000000"/>
          <w:sz w:val="24"/>
          <w:szCs w:val="24"/>
        </w:rPr>
        <w:t xml:space="preserve"> Consider the following list from </w:t>
      </w:r>
      <w:r w:rsidR="00901828" w:rsidRPr="00993763">
        <w:rPr>
          <w:b w:val="0"/>
          <w:color w:val="000000"/>
          <w:sz w:val="24"/>
          <w:szCs w:val="24"/>
        </w:rPr>
        <w:t>Lutheran Service Book:</w:t>
      </w:r>
    </w:p>
    <w:p w:rsidR="0064646A" w:rsidRPr="00993763" w:rsidRDefault="007F1941" w:rsidP="00901828">
      <w:pPr>
        <w:pStyle w:val="Heading2"/>
        <w:ind w:left="720" w:firstLine="0"/>
        <w:rPr>
          <w:b w:val="0"/>
          <w:i w:val="0"/>
          <w:color w:val="000000"/>
          <w:sz w:val="24"/>
          <w:szCs w:val="24"/>
        </w:rPr>
      </w:pPr>
      <w:r>
        <w:rPr>
          <w:b w:val="0"/>
          <w:i w:val="0"/>
          <w:color w:val="000000"/>
          <w:sz w:val="24"/>
          <w:szCs w:val="24"/>
        </w:rPr>
        <w:t>“</w:t>
      </w:r>
      <w:r w:rsidR="0064646A" w:rsidRPr="00993763">
        <w:rPr>
          <w:b w:val="0"/>
          <w:i w:val="0"/>
          <w:color w:val="000000"/>
          <w:sz w:val="24"/>
          <w:szCs w:val="24"/>
        </w:rPr>
        <w:t>We Give Thee But Thine Own</w:t>
      </w:r>
      <w:r>
        <w:rPr>
          <w:b w:val="0"/>
          <w:i w:val="0"/>
          <w:color w:val="000000"/>
          <w:sz w:val="24"/>
          <w:szCs w:val="24"/>
        </w:rPr>
        <w:t>”</w:t>
      </w:r>
      <w:r w:rsidR="0064646A" w:rsidRPr="00993763">
        <w:rPr>
          <w:b w:val="0"/>
          <w:i w:val="0"/>
          <w:color w:val="000000"/>
          <w:sz w:val="24"/>
          <w:szCs w:val="24"/>
        </w:rPr>
        <w:t xml:space="preserve"> </w:t>
      </w:r>
      <w:r w:rsidR="00901828" w:rsidRPr="00993763">
        <w:rPr>
          <w:b w:val="0"/>
          <w:i w:val="0"/>
          <w:color w:val="000000"/>
          <w:sz w:val="24"/>
          <w:szCs w:val="24"/>
        </w:rPr>
        <w:t>(</w:t>
      </w:r>
      <w:r w:rsidR="00901828" w:rsidRPr="00993763">
        <w:rPr>
          <w:b w:val="0"/>
          <w:color w:val="000000"/>
          <w:sz w:val="24"/>
          <w:szCs w:val="24"/>
        </w:rPr>
        <w:t>LSB</w:t>
      </w:r>
      <w:r w:rsidR="00901828" w:rsidRPr="00993763">
        <w:rPr>
          <w:b w:val="0"/>
          <w:i w:val="0"/>
          <w:color w:val="000000"/>
          <w:sz w:val="24"/>
          <w:szCs w:val="24"/>
        </w:rPr>
        <w:t xml:space="preserve"> 781)</w:t>
      </w:r>
    </w:p>
    <w:p w:rsidR="0064646A" w:rsidRPr="00993763" w:rsidRDefault="007F1941" w:rsidP="00901828">
      <w:pPr>
        <w:pStyle w:val="Heading2"/>
        <w:ind w:left="720" w:firstLine="0"/>
        <w:rPr>
          <w:b w:val="0"/>
          <w:i w:val="0"/>
          <w:color w:val="000000"/>
          <w:sz w:val="24"/>
          <w:szCs w:val="24"/>
        </w:rPr>
      </w:pPr>
      <w:r>
        <w:rPr>
          <w:b w:val="0"/>
          <w:i w:val="0"/>
          <w:color w:val="000000"/>
          <w:sz w:val="24"/>
          <w:szCs w:val="24"/>
        </w:rPr>
        <w:t>“</w:t>
      </w:r>
      <w:r w:rsidR="0064646A" w:rsidRPr="00993763">
        <w:rPr>
          <w:b w:val="0"/>
          <w:i w:val="0"/>
          <w:color w:val="000000"/>
          <w:sz w:val="24"/>
          <w:szCs w:val="24"/>
        </w:rPr>
        <w:t>Gracious God, You Send Great Blessings</w:t>
      </w:r>
      <w:r>
        <w:rPr>
          <w:b w:val="0"/>
          <w:i w:val="0"/>
          <w:color w:val="000000"/>
          <w:sz w:val="24"/>
          <w:szCs w:val="24"/>
        </w:rPr>
        <w:t>”</w:t>
      </w:r>
      <w:r w:rsidR="00901828" w:rsidRPr="00993763">
        <w:rPr>
          <w:b w:val="0"/>
          <w:i w:val="0"/>
          <w:color w:val="000000"/>
          <w:sz w:val="24"/>
          <w:szCs w:val="24"/>
        </w:rPr>
        <w:t xml:space="preserve"> (</w:t>
      </w:r>
      <w:r w:rsidR="00901828" w:rsidRPr="00993763">
        <w:rPr>
          <w:b w:val="0"/>
          <w:color w:val="000000"/>
          <w:sz w:val="24"/>
          <w:szCs w:val="24"/>
        </w:rPr>
        <w:t>LSB</w:t>
      </w:r>
      <w:r w:rsidR="00901828" w:rsidRPr="00993763">
        <w:rPr>
          <w:b w:val="0"/>
          <w:i w:val="0"/>
          <w:color w:val="000000"/>
          <w:sz w:val="24"/>
          <w:szCs w:val="24"/>
        </w:rPr>
        <w:t xml:space="preserve"> 782)</w:t>
      </w:r>
    </w:p>
    <w:p w:rsidR="0064646A" w:rsidRPr="00993763" w:rsidRDefault="007F1941" w:rsidP="00901828">
      <w:pPr>
        <w:pStyle w:val="Heading2"/>
        <w:ind w:left="720" w:firstLine="0"/>
        <w:rPr>
          <w:b w:val="0"/>
          <w:i w:val="0"/>
          <w:color w:val="000000"/>
          <w:sz w:val="24"/>
          <w:szCs w:val="24"/>
        </w:rPr>
      </w:pPr>
      <w:r>
        <w:rPr>
          <w:b w:val="0"/>
          <w:i w:val="0"/>
          <w:color w:val="000000"/>
          <w:sz w:val="24"/>
          <w:szCs w:val="24"/>
        </w:rPr>
        <w:t>“</w:t>
      </w:r>
      <w:r w:rsidR="0064646A" w:rsidRPr="00993763">
        <w:rPr>
          <w:b w:val="0"/>
          <w:i w:val="0"/>
          <w:color w:val="000000"/>
          <w:sz w:val="24"/>
          <w:szCs w:val="24"/>
        </w:rPr>
        <w:t>Take My</w:t>
      </w:r>
      <w:r w:rsidR="00901828" w:rsidRPr="00993763">
        <w:rPr>
          <w:b w:val="0"/>
          <w:i w:val="0"/>
          <w:color w:val="000000"/>
          <w:sz w:val="24"/>
          <w:szCs w:val="24"/>
        </w:rPr>
        <w:t xml:space="preserve"> Life and Let It Be</w:t>
      </w:r>
      <w:r>
        <w:rPr>
          <w:b w:val="0"/>
          <w:i w:val="0"/>
          <w:color w:val="000000"/>
          <w:sz w:val="24"/>
          <w:szCs w:val="24"/>
        </w:rPr>
        <w:t>”</w:t>
      </w:r>
      <w:r w:rsidR="00901828" w:rsidRPr="00993763">
        <w:rPr>
          <w:b w:val="0"/>
          <w:i w:val="0"/>
          <w:color w:val="000000"/>
          <w:sz w:val="24"/>
          <w:szCs w:val="24"/>
        </w:rPr>
        <w:t xml:space="preserve"> (</w:t>
      </w:r>
      <w:r w:rsidR="00901828" w:rsidRPr="00993763">
        <w:rPr>
          <w:b w:val="0"/>
          <w:color w:val="000000"/>
          <w:sz w:val="24"/>
          <w:szCs w:val="24"/>
        </w:rPr>
        <w:t>LSB</w:t>
      </w:r>
      <w:r w:rsidR="00901828" w:rsidRPr="00993763">
        <w:rPr>
          <w:b w:val="0"/>
          <w:i w:val="0"/>
          <w:color w:val="000000"/>
          <w:sz w:val="24"/>
          <w:szCs w:val="24"/>
        </w:rPr>
        <w:t xml:space="preserve"> 783 and 784)</w:t>
      </w:r>
    </w:p>
    <w:p w:rsidR="0064646A" w:rsidRPr="00993763" w:rsidRDefault="007F1941" w:rsidP="00901828">
      <w:pPr>
        <w:pStyle w:val="Heading2"/>
        <w:ind w:left="720" w:firstLine="0"/>
        <w:rPr>
          <w:b w:val="0"/>
          <w:i w:val="0"/>
          <w:color w:val="000000"/>
          <w:sz w:val="24"/>
          <w:szCs w:val="24"/>
        </w:rPr>
      </w:pPr>
      <w:r>
        <w:rPr>
          <w:b w:val="0"/>
          <w:i w:val="0"/>
          <w:color w:val="000000"/>
          <w:sz w:val="24"/>
          <w:szCs w:val="24"/>
        </w:rPr>
        <w:t>“</w:t>
      </w:r>
      <w:r w:rsidR="0064646A" w:rsidRPr="00993763">
        <w:rPr>
          <w:b w:val="0"/>
          <w:i w:val="0"/>
          <w:color w:val="000000"/>
          <w:sz w:val="24"/>
          <w:szCs w:val="24"/>
        </w:rPr>
        <w:t>We Praise You, O God</w:t>
      </w:r>
      <w:r>
        <w:rPr>
          <w:b w:val="0"/>
          <w:i w:val="0"/>
          <w:color w:val="000000"/>
          <w:sz w:val="24"/>
          <w:szCs w:val="24"/>
        </w:rPr>
        <w:t>”</w:t>
      </w:r>
      <w:r w:rsidR="00901828" w:rsidRPr="00993763">
        <w:rPr>
          <w:b w:val="0"/>
          <w:i w:val="0"/>
          <w:color w:val="000000"/>
          <w:sz w:val="24"/>
          <w:szCs w:val="24"/>
        </w:rPr>
        <w:t xml:space="preserve"> (</w:t>
      </w:r>
      <w:r w:rsidR="00901828" w:rsidRPr="00993763">
        <w:rPr>
          <w:b w:val="0"/>
          <w:color w:val="000000"/>
          <w:sz w:val="24"/>
          <w:szCs w:val="24"/>
        </w:rPr>
        <w:t>LSB</w:t>
      </w:r>
      <w:r w:rsidR="00901828" w:rsidRPr="00993763">
        <w:rPr>
          <w:b w:val="0"/>
          <w:i w:val="0"/>
          <w:color w:val="000000"/>
          <w:sz w:val="24"/>
          <w:szCs w:val="24"/>
        </w:rPr>
        <w:t xml:space="preserve"> 785)</w:t>
      </w:r>
    </w:p>
    <w:p w:rsidR="0064646A" w:rsidRPr="00993763" w:rsidRDefault="007F1941" w:rsidP="00901828">
      <w:pPr>
        <w:pStyle w:val="Heading2"/>
        <w:ind w:left="720" w:firstLine="0"/>
        <w:rPr>
          <w:b w:val="0"/>
          <w:i w:val="0"/>
          <w:color w:val="000000"/>
          <w:sz w:val="24"/>
          <w:szCs w:val="24"/>
        </w:rPr>
      </w:pPr>
      <w:r>
        <w:rPr>
          <w:b w:val="0"/>
          <w:i w:val="0"/>
          <w:color w:val="000000"/>
          <w:sz w:val="24"/>
          <w:szCs w:val="24"/>
        </w:rPr>
        <w:t>“</w:t>
      </w:r>
      <w:r w:rsidR="0064646A" w:rsidRPr="00993763">
        <w:rPr>
          <w:b w:val="0"/>
          <w:i w:val="0"/>
          <w:color w:val="000000"/>
          <w:sz w:val="24"/>
          <w:szCs w:val="24"/>
        </w:rPr>
        <w:t>Lord of All Good</w:t>
      </w:r>
      <w:r>
        <w:rPr>
          <w:b w:val="0"/>
          <w:i w:val="0"/>
          <w:color w:val="000000"/>
          <w:sz w:val="24"/>
          <w:szCs w:val="24"/>
        </w:rPr>
        <w:t>”</w:t>
      </w:r>
      <w:r w:rsidR="00901828" w:rsidRPr="00993763">
        <w:rPr>
          <w:b w:val="0"/>
          <w:i w:val="0"/>
          <w:color w:val="000000"/>
          <w:sz w:val="24"/>
          <w:szCs w:val="24"/>
        </w:rPr>
        <w:t xml:space="preserve"> (</w:t>
      </w:r>
      <w:r w:rsidR="00901828" w:rsidRPr="00993763">
        <w:rPr>
          <w:b w:val="0"/>
          <w:color w:val="000000"/>
          <w:sz w:val="24"/>
          <w:szCs w:val="24"/>
        </w:rPr>
        <w:t>LSB</w:t>
      </w:r>
      <w:r w:rsidR="00901828" w:rsidRPr="00993763">
        <w:rPr>
          <w:b w:val="0"/>
          <w:i w:val="0"/>
          <w:color w:val="000000"/>
          <w:sz w:val="24"/>
          <w:szCs w:val="24"/>
        </w:rPr>
        <w:t xml:space="preserve"> 786)</w:t>
      </w:r>
    </w:p>
    <w:p w:rsidR="0064646A" w:rsidRPr="00993763" w:rsidRDefault="007F1941" w:rsidP="00901828">
      <w:pPr>
        <w:pStyle w:val="Heading2"/>
        <w:ind w:left="720" w:firstLine="0"/>
        <w:rPr>
          <w:b w:val="0"/>
          <w:i w:val="0"/>
          <w:color w:val="000000"/>
          <w:sz w:val="24"/>
          <w:szCs w:val="24"/>
        </w:rPr>
      </w:pPr>
      <w:r>
        <w:rPr>
          <w:b w:val="0"/>
          <w:i w:val="0"/>
          <w:color w:val="000000"/>
          <w:sz w:val="24"/>
          <w:szCs w:val="24"/>
        </w:rPr>
        <w:t>“</w:t>
      </w:r>
      <w:r w:rsidR="0064646A" w:rsidRPr="00993763">
        <w:rPr>
          <w:b w:val="0"/>
          <w:i w:val="0"/>
          <w:color w:val="000000"/>
          <w:sz w:val="24"/>
          <w:szCs w:val="24"/>
        </w:rPr>
        <w:t xml:space="preserve">The Temple Rang </w:t>
      </w:r>
      <w:r w:rsidR="00E91549">
        <w:rPr>
          <w:b w:val="0"/>
          <w:i w:val="0"/>
          <w:color w:val="000000"/>
          <w:sz w:val="24"/>
          <w:szCs w:val="24"/>
        </w:rPr>
        <w:t>w</w:t>
      </w:r>
      <w:r w:rsidR="00E91549" w:rsidRPr="00993763">
        <w:rPr>
          <w:b w:val="0"/>
          <w:i w:val="0"/>
          <w:color w:val="000000"/>
          <w:sz w:val="24"/>
          <w:szCs w:val="24"/>
        </w:rPr>
        <w:t xml:space="preserve">ith </w:t>
      </w:r>
      <w:r w:rsidR="0064646A" w:rsidRPr="00993763">
        <w:rPr>
          <w:b w:val="0"/>
          <w:i w:val="0"/>
          <w:color w:val="000000"/>
          <w:sz w:val="24"/>
          <w:szCs w:val="24"/>
        </w:rPr>
        <w:t>Golden Coins</w:t>
      </w:r>
      <w:r>
        <w:rPr>
          <w:b w:val="0"/>
          <w:i w:val="0"/>
          <w:color w:val="000000"/>
          <w:sz w:val="24"/>
          <w:szCs w:val="24"/>
        </w:rPr>
        <w:t>”</w:t>
      </w:r>
      <w:r w:rsidR="00901828" w:rsidRPr="00993763">
        <w:rPr>
          <w:b w:val="0"/>
          <w:i w:val="0"/>
          <w:color w:val="000000"/>
          <w:sz w:val="24"/>
          <w:szCs w:val="24"/>
        </w:rPr>
        <w:t xml:space="preserve"> (</w:t>
      </w:r>
      <w:r w:rsidR="00901828" w:rsidRPr="00993763">
        <w:rPr>
          <w:b w:val="0"/>
          <w:color w:val="000000"/>
          <w:sz w:val="24"/>
          <w:szCs w:val="24"/>
        </w:rPr>
        <w:t>LSB</w:t>
      </w:r>
      <w:r w:rsidR="00901828" w:rsidRPr="00993763">
        <w:rPr>
          <w:b w:val="0"/>
          <w:i w:val="0"/>
          <w:color w:val="000000"/>
          <w:sz w:val="24"/>
          <w:szCs w:val="24"/>
        </w:rPr>
        <w:t xml:space="preserve"> 787)</w:t>
      </w:r>
    </w:p>
    <w:p w:rsidR="0064646A" w:rsidRPr="00993763" w:rsidRDefault="007F1941" w:rsidP="00901828">
      <w:pPr>
        <w:pStyle w:val="Heading2"/>
        <w:ind w:left="720" w:firstLine="0"/>
        <w:rPr>
          <w:b w:val="0"/>
          <w:i w:val="0"/>
          <w:color w:val="000000"/>
          <w:sz w:val="24"/>
          <w:szCs w:val="24"/>
        </w:rPr>
      </w:pPr>
      <w:r>
        <w:rPr>
          <w:b w:val="0"/>
          <w:i w:val="0"/>
          <w:color w:val="000000"/>
          <w:sz w:val="24"/>
          <w:szCs w:val="24"/>
        </w:rPr>
        <w:t>“</w:t>
      </w:r>
      <w:r w:rsidR="0064646A" w:rsidRPr="00993763">
        <w:rPr>
          <w:b w:val="0"/>
          <w:i w:val="0"/>
          <w:color w:val="000000"/>
          <w:sz w:val="24"/>
          <w:szCs w:val="24"/>
        </w:rPr>
        <w:t>Forgive Us, Lord, for Shallow Thankfulness</w:t>
      </w:r>
      <w:r>
        <w:rPr>
          <w:b w:val="0"/>
          <w:i w:val="0"/>
          <w:color w:val="000000"/>
          <w:sz w:val="24"/>
          <w:szCs w:val="24"/>
        </w:rPr>
        <w:t>”</w:t>
      </w:r>
      <w:r w:rsidR="00901828" w:rsidRPr="00993763">
        <w:rPr>
          <w:b w:val="0"/>
          <w:i w:val="0"/>
          <w:color w:val="000000"/>
          <w:sz w:val="24"/>
          <w:szCs w:val="24"/>
        </w:rPr>
        <w:t xml:space="preserve"> (</w:t>
      </w:r>
      <w:r w:rsidR="00901828" w:rsidRPr="00993763">
        <w:rPr>
          <w:b w:val="0"/>
          <w:color w:val="000000"/>
          <w:sz w:val="24"/>
          <w:szCs w:val="24"/>
        </w:rPr>
        <w:t>LSB</w:t>
      </w:r>
      <w:r w:rsidR="00901828" w:rsidRPr="00993763">
        <w:rPr>
          <w:b w:val="0"/>
          <w:i w:val="0"/>
          <w:color w:val="000000"/>
          <w:sz w:val="24"/>
          <w:szCs w:val="24"/>
        </w:rPr>
        <w:t xml:space="preserve"> 788)</w:t>
      </w:r>
    </w:p>
    <w:p w:rsidR="0064646A" w:rsidRPr="00993763" w:rsidRDefault="007F1941" w:rsidP="00901828">
      <w:pPr>
        <w:pStyle w:val="Heading2"/>
        <w:ind w:left="720" w:firstLine="0"/>
        <w:rPr>
          <w:b w:val="0"/>
          <w:i w:val="0"/>
          <w:color w:val="000000"/>
          <w:sz w:val="24"/>
          <w:szCs w:val="24"/>
        </w:rPr>
      </w:pPr>
      <w:r>
        <w:rPr>
          <w:b w:val="0"/>
          <w:i w:val="0"/>
          <w:color w:val="000000"/>
          <w:sz w:val="24"/>
          <w:szCs w:val="24"/>
        </w:rPr>
        <w:t>“</w:t>
      </w:r>
      <w:r w:rsidR="0064646A" w:rsidRPr="00993763">
        <w:rPr>
          <w:b w:val="0"/>
          <w:i w:val="0"/>
          <w:color w:val="000000"/>
          <w:sz w:val="24"/>
          <w:szCs w:val="24"/>
        </w:rPr>
        <w:t>Praise and Thanksgiving</w:t>
      </w:r>
      <w:r>
        <w:rPr>
          <w:b w:val="0"/>
          <w:i w:val="0"/>
          <w:color w:val="000000"/>
          <w:sz w:val="24"/>
          <w:szCs w:val="24"/>
        </w:rPr>
        <w:t>”</w:t>
      </w:r>
      <w:r w:rsidR="00901828" w:rsidRPr="00993763">
        <w:rPr>
          <w:b w:val="0"/>
          <w:i w:val="0"/>
          <w:color w:val="000000"/>
          <w:sz w:val="24"/>
          <w:szCs w:val="24"/>
        </w:rPr>
        <w:t xml:space="preserve"> (</w:t>
      </w:r>
      <w:r w:rsidR="00901828" w:rsidRPr="00993763">
        <w:rPr>
          <w:b w:val="0"/>
          <w:color w:val="000000"/>
          <w:sz w:val="24"/>
          <w:szCs w:val="24"/>
        </w:rPr>
        <w:t>LSB</w:t>
      </w:r>
      <w:r w:rsidR="00901828" w:rsidRPr="00993763">
        <w:rPr>
          <w:b w:val="0"/>
          <w:i w:val="0"/>
          <w:color w:val="000000"/>
          <w:sz w:val="24"/>
          <w:szCs w:val="24"/>
        </w:rPr>
        <w:t xml:space="preserve"> 789)</w:t>
      </w:r>
    </w:p>
    <w:p w:rsidR="00FB27ED" w:rsidRPr="00B52780" w:rsidRDefault="00FB27ED" w:rsidP="00901828">
      <w:pPr>
        <w:pStyle w:val="Heading1"/>
        <w:ind w:left="0" w:firstLine="0"/>
        <w:rPr>
          <w:color w:val="000000"/>
          <w:sz w:val="24"/>
          <w:szCs w:val="24"/>
        </w:rPr>
      </w:pPr>
    </w:p>
    <w:p w:rsidR="0064646A" w:rsidRPr="00993763" w:rsidRDefault="00901828" w:rsidP="00993763">
      <w:pPr>
        <w:pStyle w:val="Heading1"/>
        <w:ind w:left="0" w:firstLine="0"/>
        <w:rPr>
          <w:b w:val="0"/>
          <w:color w:val="000000"/>
          <w:sz w:val="24"/>
          <w:szCs w:val="24"/>
        </w:rPr>
      </w:pPr>
      <w:r w:rsidRPr="00993763">
        <w:rPr>
          <w:b w:val="0"/>
          <w:color w:val="000000"/>
          <w:sz w:val="24"/>
          <w:szCs w:val="24"/>
        </w:rPr>
        <w:t>In addition to these selections, there are severa</w:t>
      </w:r>
      <w:r w:rsidR="001B03C9" w:rsidRPr="00993763">
        <w:rPr>
          <w:b w:val="0"/>
          <w:color w:val="000000"/>
          <w:sz w:val="24"/>
          <w:szCs w:val="24"/>
        </w:rPr>
        <w:t>l more in the area of “Society,”</w:t>
      </w:r>
      <w:r w:rsidRPr="00993763">
        <w:rPr>
          <w:b w:val="0"/>
          <w:color w:val="000000"/>
          <w:sz w:val="24"/>
          <w:szCs w:val="24"/>
        </w:rPr>
        <w:t xml:space="preserve"> including the following:</w:t>
      </w:r>
    </w:p>
    <w:p w:rsidR="0064646A" w:rsidRPr="00993763" w:rsidRDefault="00510E98" w:rsidP="00901828">
      <w:pPr>
        <w:pStyle w:val="Heading2"/>
        <w:ind w:left="720" w:firstLine="0"/>
        <w:rPr>
          <w:b w:val="0"/>
          <w:i w:val="0"/>
          <w:color w:val="000000"/>
          <w:sz w:val="24"/>
          <w:szCs w:val="24"/>
        </w:rPr>
      </w:pPr>
      <w:r>
        <w:rPr>
          <w:b w:val="0"/>
          <w:i w:val="0"/>
          <w:color w:val="000000"/>
          <w:sz w:val="24"/>
          <w:szCs w:val="24"/>
        </w:rPr>
        <w:t>“</w:t>
      </w:r>
      <w:r w:rsidR="0064646A" w:rsidRPr="00993763">
        <w:rPr>
          <w:b w:val="0"/>
          <w:i w:val="0"/>
          <w:color w:val="000000"/>
          <w:sz w:val="24"/>
          <w:szCs w:val="24"/>
        </w:rPr>
        <w:t>Where Charity and Love Prevail</w:t>
      </w:r>
      <w:r>
        <w:rPr>
          <w:b w:val="0"/>
          <w:i w:val="0"/>
          <w:color w:val="000000"/>
          <w:sz w:val="24"/>
          <w:szCs w:val="24"/>
        </w:rPr>
        <w:t>”</w:t>
      </w:r>
      <w:r w:rsidR="0064646A" w:rsidRPr="00993763">
        <w:rPr>
          <w:b w:val="0"/>
          <w:i w:val="0"/>
          <w:color w:val="000000"/>
          <w:sz w:val="24"/>
          <w:szCs w:val="24"/>
        </w:rPr>
        <w:t xml:space="preserve"> (</w:t>
      </w:r>
      <w:r w:rsidR="00901828" w:rsidRPr="00993763">
        <w:rPr>
          <w:b w:val="0"/>
          <w:color w:val="000000"/>
          <w:sz w:val="24"/>
          <w:szCs w:val="24"/>
        </w:rPr>
        <w:t>LSB</w:t>
      </w:r>
      <w:r w:rsidR="00901828" w:rsidRPr="00993763">
        <w:rPr>
          <w:b w:val="0"/>
          <w:i w:val="0"/>
          <w:color w:val="000000"/>
          <w:sz w:val="24"/>
          <w:szCs w:val="24"/>
        </w:rPr>
        <w:t xml:space="preserve"> </w:t>
      </w:r>
      <w:r w:rsidR="0064646A" w:rsidRPr="00993763">
        <w:rPr>
          <w:b w:val="0"/>
          <w:i w:val="0"/>
          <w:color w:val="000000"/>
          <w:sz w:val="24"/>
          <w:szCs w:val="24"/>
        </w:rPr>
        <w:t>845)</w:t>
      </w:r>
    </w:p>
    <w:p w:rsidR="0064646A" w:rsidRPr="00993763" w:rsidRDefault="00510E98" w:rsidP="00901828">
      <w:pPr>
        <w:pStyle w:val="Heading2"/>
        <w:ind w:left="720" w:firstLine="0"/>
        <w:rPr>
          <w:b w:val="0"/>
          <w:i w:val="0"/>
          <w:color w:val="000000"/>
          <w:sz w:val="24"/>
          <w:szCs w:val="24"/>
        </w:rPr>
      </w:pPr>
      <w:r>
        <w:rPr>
          <w:b w:val="0"/>
          <w:i w:val="0"/>
          <w:color w:val="000000"/>
          <w:sz w:val="24"/>
          <w:szCs w:val="24"/>
        </w:rPr>
        <w:t>“</w:t>
      </w:r>
      <w:r w:rsidR="0064646A" w:rsidRPr="00993763">
        <w:rPr>
          <w:b w:val="0"/>
          <w:i w:val="0"/>
          <w:color w:val="000000"/>
          <w:sz w:val="24"/>
          <w:szCs w:val="24"/>
        </w:rPr>
        <w:t>Lord, Whose Love through Humble Service</w:t>
      </w:r>
      <w:r>
        <w:rPr>
          <w:b w:val="0"/>
          <w:i w:val="0"/>
          <w:color w:val="000000"/>
          <w:sz w:val="24"/>
          <w:szCs w:val="24"/>
        </w:rPr>
        <w:t>”</w:t>
      </w:r>
      <w:r w:rsidR="0064646A" w:rsidRPr="00993763">
        <w:rPr>
          <w:b w:val="0"/>
          <w:i w:val="0"/>
          <w:color w:val="000000"/>
          <w:sz w:val="24"/>
          <w:szCs w:val="24"/>
        </w:rPr>
        <w:t xml:space="preserve"> (</w:t>
      </w:r>
      <w:r w:rsidR="00901828" w:rsidRPr="00993763">
        <w:rPr>
          <w:b w:val="0"/>
          <w:color w:val="000000"/>
          <w:sz w:val="24"/>
          <w:szCs w:val="24"/>
        </w:rPr>
        <w:t>LSB</w:t>
      </w:r>
      <w:r w:rsidR="00901828" w:rsidRPr="00993763">
        <w:rPr>
          <w:b w:val="0"/>
          <w:i w:val="0"/>
          <w:color w:val="000000"/>
          <w:sz w:val="24"/>
          <w:szCs w:val="24"/>
        </w:rPr>
        <w:t xml:space="preserve"> </w:t>
      </w:r>
      <w:r w:rsidR="0064646A" w:rsidRPr="00993763">
        <w:rPr>
          <w:b w:val="0"/>
          <w:i w:val="0"/>
          <w:color w:val="000000"/>
          <w:sz w:val="24"/>
          <w:szCs w:val="24"/>
        </w:rPr>
        <w:t>848)</w:t>
      </w:r>
    </w:p>
    <w:p w:rsidR="0064646A" w:rsidRPr="00993763" w:rsidRDefault="00510E98" w:rsidP="00901828">
      <w:pPr>
        <w:pStyle w:val="Heading2"/>
        <w:ind w:left="720" w:firstLine="0"/>
        <w:rPr>
          <w:b w:val="0"/>
          <w:i w:val="0"/>
          <w:color w:val="000000"/>
          <w:sz w:val="24"/>
          <w:szCs w:val="24"/>
        </w:rPr>
      </w:pPr>
      <w:r>
        <w:rPr>
          <w:b w:val="0"/>
          <w:i w:val="0"/>
          <w:color w:val="000000"/>
          <w:sz w:val="24"/>
          <w:szCs w:val="24"/>
        </w:rPr>
        <w:t>“</w:t>
      </w:r>
      <w:r w:rsidR="0064646A" w:rsidRPr="00993763">
        <w:rPr>
          <w:b w:val="0"/>
          <w:i w:val="0"/>
          <w:color w:val="000000"/>
          <w:sz w:val="24"/>
          <w:szCs w:val="24"/>
        </w:rPr>
        <w:t>Lord of Glory, You Have Bought Us</w:t>
      </w:r>
      <w:r>
        <w:rPr>
          <w:b w:val="0"/>
          <w:i w:val="0"/>
          <w:color w:val="000000"/>
          <w:sz w:val="24"/>
          <w:szCs w:val="24"/>
        </w:rPr>
        <w:t>”</w:t>
      </w:r>
      <w:r w:rsidR="0064646A" w:rsidRPr="00993763">
        <w:rPr>
          <w:b w:val="0"/>
          <w:i w:val="0"/>
          <w:color w:val="000000"/>
          <w:sz w:val="24"/>
          <w:szCs w:val="24"/>
        </w:rPr>
        <w:t xml:space="preserve"> (</w:t>
      </w:r>
      <w:r w:rsidR="00901828" w:rsidRPr="00993763">
        <w:rPr>
          <w:b w:val="0"/>
          <w:color w:val="000000"/>
          <w:sz w:val="24"/>
          <w:szCs w:val="24"/>
        </w:rPr>
        <w:t>LSB</w:t>
      </w:r>
      <w:r w:rsidR="00901828" w:rsidRPr="00993763">
        <w:rPr>
          <w:b w:val="0"/>
          <w:i w:val="0"/>
          <w:color w:val="000000"/>
          <w:sz w:val="24"/>
          <w:szCs w:val="24"/>
        </w:rPr>
        <w:t xml:space="preserve"> </w:t>
      </w:r>
      <w:r w:rsidR="0064646A" w:rsidRPr="00993763">
        <w:rPr>
          <w:b w:val="0"/>
          <w:i w:val="0"/>
          <w:color w:val="000000"/>
          <w:sz w:val="24"/>
          <w:szCs w:val="24"/>
        </w:rPr>
        <w:t>851)</w:t>
      </w:r>
    </w:p>
    <w:p w:rsidR="00BD0DEF" w:rsidRPr="00B52780" w:rsidRDefault="00BD0DEF" w:rsidP="000B2752">
      <w:pPr>
        <w:pStyle w:val="Heading1"/>
        <w:ind w:left="0" w:firstLine="0"/>
        <w:rPr>
          <w:bCs w:val="0"/>
          <w:color w:val="000000"/>
          <w:sz w:val="24"/>
          <w:szCs w:val="24"/>
        </w:rPr>
      </w:pPr>
    </w:p>
    <w:p w:rsidR="0064646A" w:rsidRPr="00993763" w:rsidRDefault="0064646A" w:rsidP="000B2752">
      <w:pPr>
        <w:pStyle w:val="Heading1"/>
        <w:ind w:left="0" w:firstLine="0"/>
        <w:rPr>
          <w:bCs w:val="0"/>
          <w:color w:val="000000"/>
          <w:sz w:val="24"/>
          <w:szCs w:val="24"/>
        </w:rPr>
      </w:pPr>
      <w:r w:rsidRPr="00993763">
        <w:rPr>
          <w:bCs w:val="0"/>
          <w:color w:val="000000"/>
          <w:sz w:val="24"/>
          <w:szCs w:val="24"/>
        </w:rPr>
        <w:t>Creedal Responses by God’s Stewards</w:t>
      </w:r>
    </w:p>
    <w:p w:rsidR="00855006" w:rsidRPr="00993763" w:rsidRDefault="00855006" w:rsidP="00A302C2">
      <w:pPr>
        <w:pStyle w:val="Heading2"/>
        <w:ind w:left="0" w:firstLine="0"/>
        <w:rPr>
          <w:b w:val="0"/>
          <w:bCs w:val="0"/>
          <w:i w:val="0"/>
          <w:color w:val="000000"/>
          <w:sz w:val="24"/>
          <w:szCs w:val="24"/>
        </w:rPr>
      </w:pPr>
      <w:r w:rsidRPr="00993763">
        <w:rPr>
          <w:b w:val="0"/>
          <w:bCs w:val="0"/>
          <w:i w:val="0"/>
          <w:color w:val="000000"/>
          <w:sz w:val="24"/>
          <w:szCs w:val="24"/>
        </w:rPr>
        <w:t xml:space="preserve">As a response to God’s Word, the church has confessed its faith in the </w:t>
      </w:r>
      <w:r w:rsidR="00057093">
        <w:rPr>
          <w:b w:val="0"/>
          <w:bCs w:val="0"/>
          <w:i w:val="0"/>
          <w:color w:val="000000"/>
          <w:sz w:val="24"/>
          <w:szCs w:val="24"/>
        </w:rPr>
        <w:t>T</w:t>
      </w:r>
      <w:r w:rsidRPr="00993763">
        <w:rPr>
          <w:b w:val="0"/>
          <w:bCs w:val="0"/>
          <w:i w:val="0"/>
          <w:color w:val="000000"/>
          <w:sz w:val="24"/>
          <w:szCs w:val="24"/>
        </w:rPr>
        <w:t>riune God with either the Nicene or Apostles’ Creed. These doctrinal statements provide congregations with a weekly opportunity to confess what God has</w:t>
      </w:r>
      <w:r w:rsidR="006147B1" w:rsidRPr="00993763">
        <w:rPr>
          <w:b w:val="0"/>
          <w:bCs w:val="0"/>
          <w:i w:val="0"/>
          <w:color w:val="000000"/>
          <w:sz w:val="24"/>
          <w:szCs w:val="24"/>
        </w:rPr>
        <w:t xml:space="preserve"> so graciously</w:t>
      </w:r>
      <w:r w:rsidRPr="00993763">
        <w:rPr>
          <w:b w:val="0"/>
          <w:bCs w:val="0"/>
          <w:i w:val="0"/>
          <w:color w:val="000000"/>
          <w:sz w:val="24"/>
          <w:szCs w:val="24"/>
        </w:rPr>
        <w:t xml:space="preserve"> done</w:t>
      </w:r>
      <w:r w:rsidR="006147B1" w:rsidRPr="00993763">
        <w:rPr>
          <w:b w:val="0"/>
          <w:bCs w:val="0"/>
          <w:i w:val="0"/>
          <w:color w:val="000000"/>
          <w:sz w:val="24"/>
          <w:szCs w:val="24"/>
        </w:rPr>
        <w:t xml:space="preserve"> for us</w:t>
      </w:r>
      <w:r w:rsidRPr="00993763">
        <w:rPr>
          <w:b w:val="0"/>
          <w:bCs w:val="0"/>
          <w:i w:val="0"/>
          <w:color w:val="000000"/>
          <w:sz w:val="24"/>
          <w:szCs w:val="24"/>
        </w:rPr>
        <w:t xml:space="preserve"> and </w:t>
      </w:r>
      <w:r w:rsidR="006147B1" w:rsidRPr="00993763">
        <w:rPr>
          <w:b w:val="0"/>
          <w:bCs w:val="0"/>
          <w:i w:val="0"/>
          <w:color w:val="000000"/>
          <w:sz w:val="24"/>
          <w:szCs w:val="24"/>
        </w:rPr>
        <w:t xml:space="preserve">to </w:t>
      </w:r>
      <w:r w:rsidRPr="00993763">
        <w:rPr>
          <w:b w:val="0"/>
          <w:bCs w:val="0"/>
          <w:i w:val="0"/>
          <w:color w:val="000000"/>
          <w:sz w:val="24"/>
          <w:szCs w:val="24"/>
        </w:rPr>
        <w:t>respond to the great blessings of life and salvation</w:t>
      </w:r>
      <w:r w:rsidR="004C7F20" w:rsidRPr="00993763">
        <w:rPr>
          <w:b w:val="0"/>
          <w:bCs w:val="0"/>
          <w:i w:val="0"/>
          <w:color w:val="000000"/>
          <w:sz w:val="24"/>
          <w:szCs w:val="24"/>
        </w:rPr>
        <w:t xml:space="preserve"> we receive through faith</w:t>
      </w:r>
      <w:r w:rsidRPr="00993763">
        <w:rPr>
          <w:b w:val="0"/>
          <w:bCs w:val="0"/>
          <w:i w:val="0"/>
          <w:color w:val="000000"/>
          <w:sz w:val="24"/>
          <w:szCs w:val="24"/>
        </w:rPr>
        <w:t>.</w:t>
      </w:r>
    </w:p>
    <w:p w:rsidR="00057093" w:rsidRPr="00993763" w:rsidRDefault="00057093" w:rsidP="00993763">
      <w:pPr>
        <w:pStyle w:val="Heading2"/>
        <w:ind w:left="0" w:firstLine="0"/>
        <w:rPr>
          <w:b w:val="0"/>
          <w:bCs w:val="0"/>
          <w:i w:val="0"/>
          <w:color w:val="000000"/>
          <w:sz w:val="24"/>
          <w:szCs w:val="24"/>
        </w:rPr>
      </w:pPr>
    </w:p>
    <w:p w:rsidR="00855006" w:rsidRPr="00993763" w:rsidRDefault="00855006" w:rsidP="00993763">
      <w:pPr>
        <w:pStyle w:val="Heading2"/>
        <w:ind w:left="0" w:firstLine="0"/>
        <w:rPr>
          <w:b w:val="0"/>
          <w:i w:val="0"/>
          <w:color w:val="000000"/>
          <w:sz w:val="24"/>
          <w:szCs w:val="24"/>
        </w:rPr>
      </w:pPr>
      <w:r w:rsidRPr="00993763">
        <w:rPr>
          <w:b w:val="0"/>
          <w:bCs w:val="0"/>
          <w:i w:val="0"/>
          <w:color w:val="000000"/>
          <w:sz w:val="24"/>
          <w:szCs w:val="24"/>
        </w:rPr>
        <w:t>In the Nicene Creed</w:t>
      </w:r>
      <w:r w:rsidR="00057093">
        <w:rPr>
          <w:b w:val="0"/>
          <w:bCs w:val="0"/>
          <w:i w:val="0"/>
          <w:color w:val="000000"/>
          <w:sz w:val="24"/>
          <w:szCs w:val="24"/>
        </w:rPr>
        <w:t>,</w:t>
      </w:r>
      <w:r w:rsidRPr="00993763">
        <w:rPr>
          <w:b w:val="0"/>
          <w:bCs w:val="0"/>
          <w:i w:val="0"/>
          <w:color w:val="000000"/>
          <w:sz w:val="24"/>
          <w:szCs w:val="24"/>
        </w:rPr>
        <w:t xml:space="preserve"> we confess that God is “</w:t>
      </w:r>
      <w:r w:rsidRPr="00993763">
        <w:rPr>
          <w:b w:val="0"/>
          <w:i w:val="0"/>
          <w:color w:val="000000"/>
          <w:sz w:val="24"/>
          <w:szCs w:val="24"/>
        </w:rPr>
        <w:t xml:space="preserve">the Father Almighty, </w:t>
      </w:r>
      <w:r w:rsidRPr="00993763">
        <w:rPr>
          <w:b w:val="0"/>
          <w:i w:val="0"/>
          <w:color w:val="000000"/>
          <w:sz w:val="24"/>
          <w:szCs w:val="24"/>
          <w:u w:val="single"/>
        </w:rPr>
        <w:t>maker of heaven and earth and of all things visible and invisible</w:t>
      </w:r>
      <w:r w:rsidRPr="00993763">
        <w:rPr>
          <w:b w:val="0"/>
          <w:i w:val="0"/>
          <w:color w:val="000000"/>
          <w:sz w:val="24"/>
          <w:szCs w:val="24"/>
        </w:rPr>
        <w:t>”</w:t>
      </w:r>
      <w:r w:rsidR="00057093">
        <w:rPr>
          <w:b w:val="0"/>
          <w:i w:val="0"/>
          <w:color w:val="000000"/>
          <w:sz w:val="24"/>
          <w:szCs w:val="24"/>
        </w:rPr>
        <w:t xml:space="preserve"> (emphasis added).</w:t>
      </w:r>
      <w:r w:rsidRPr="00993763">
        <w:rPr>
          <w:b w:val="0"/>
          <w:i w:val="0"/>
          <w:color w:val="000000"/>
          <w:sz w:val="24"/>
          <w:szCs w:val="24"/>
        </w:rPr>
        <w:t xml:space="preserve"> Such a confession draws out an obvious opportunity to relate these words to our stewardship of all creation. In addition, we are reminded in the second article that we believe “in one Lord Jesus Christ</w:t>
      </w:r>
      <w:r w:rsidR="00057093">
        <w:rPr>
          <w:b w:val="0"/>
          <w:i w:val="0"/>
          <w:color w:val="000000"/>
          <w:sz w:val="24"/>
          <w:szCs w:val="24"/>
        </w:rPr>
        <w:t xml:space="preserve"> </w:t>
      </w:r>
      <w:r w:rsidRPr="00993763">
        <w:rPr>
          <w:b w:val="0"/>
          <w:i w:val="0"/>
          <w:color w:val="000000"/>
          <w:sz w:val="24"/>
          <w:szCs w:val="24"/>
        </w:rPr>
        <w:t>…</w:t>
      </w:r>
      <w:r w:rsidR="00057093">
        <w:rPr>
          <w:b w:val="0"/>
          <w:i w:val="0"/>
          <w:color w:val="000000"/>
          <w:sz w:val="24"/>
          <w:szCs w:val="24"/>
        </w:rPr>
        <w:t xml:space="preserve"> </w:t>
      </w:r>
      <w:r w:rsidRPr="00993763">
        <w:rPr>
          <w:b w:val="0"/>
          <w:i w:val="0"/>
          <w:color w:val="000000"/>
          <w:sz w:val="24"/>
          <w:szCs w:val="24"/>
        </w:rPr>
        <w:t xml:space="preserve">by whom </w:t>
      </w:r>
      <w:r w:rsidRPr="00993763">
        <w:rPr>
          <w:b w:val="0"/>
          <w:i w:val="0"/>
          <w:color w:val="000000"/>
          <w:sz w:val="24"/>
          <w:szCs w:val="24"/>
          <w:u w:val="single"/>
        </w:rPr>
        <w:t>all things</w:t>
      </w:r>
      <w:r w:rsidRPr="00993763">
        <w:rPr>
          <w:b w:val="0"/>
          <w:i w:val="0"/>
          <w:color w:val="000000"/>
          <w:sz w:val="24"/>
          <w:szCs w:val="24"/>
        </w:rPr>
        <w:t xml:space="preserve"> were made.” Again, the fact that Christ not only is our </w:t>
      </w:r>
      <w:r w:rsidR="00FA74FD">
        <w:rPr>
          <w:b w:val="0"/>
          <w:i w:val="0"/>
          <w:color w:val="000000"/>
          <w:sz w:val="24"/>
          <w:szCs w:val="24"/>
        </w:rPr>
        <w:t>S</w:t>
      </w:r>
      <w:r w:rsidR="00FA74FD" w:rsidRPr="00993763">
        <w:rPr>
          <w:b w:val="0"/>
          <w:i w:val="0"/>
          <w:color w:val="000000"/>
          <w:sz w:val="24"/>
          <w:szCs w:val="24"/>
        </w:rPr>
        <w:t>avior</w:t>
      </w:r>
      <w:r w:rsidRPr="00993763">
        <w:rPr>
          <w:b w:val="0"/>
          <w:i w:val="0"/>
          <w:color w:val="000000"/>
          <w:sz w:val="24"/>
          <w:szCs w:val="24"/>
        </w:rPr>
        <w:t xml:space="preserve"> but also was our creator can bring a new observation on </w:t>
      </w:r>
      <w:r w:rsidR="006147B1" w:rsidRPr="00993763">
        <w:rPr>
          <w:b w:val="0"/>
          <w:i w:val="0"/>
          <w:color w:val="000000"/>
          <w:sz w:val="24"/>
          <w:szCs w:val="24"/>
        </w:rPr>
        <w:t>the impact of our ear</w:t>
      </w:r>
      <w:r w:rsidR="004C7F20" w:rsidRPr="00993763">
        <w:rPr>
          <w:b w:val="0"/>
          <w:i w:val="0"/>
          <w:color w:val="000000"/>
          <w:sz w:val="24"/>
          <w:szCs w:val="24"/>
        </w:rPr>
        <w:t>th</w:t>
      </w:r>
      <w:r w:rsidR="006147B1" w:rsidRPr="00993763">
        <w:rPr>
          <w:b w:val="0"/>
          <w:i w:val="0"/>
          <w:color w:val="000000"/>
          <w:sz w:val="24"/>
          <w:szCs w:val="24"/>
        </w:rPr>
        <w:t xml:space="preserve">ly </w:t>
      </w:r>
      <w:r w:rsidRPr="00993763">
        <w:rPr>
          <w:b w:val="0"/>
          <w:i w:val="0"/>
          <w:color w:val="000000"/>
          <w:sz w:val="24"/>
          <w:szCs w:val="24"/>
        </w:rPr>
        <w:t xml:space="preserve">life itself. Finally, we confess that we “believe in the Holy Spirit, the Lord and </w:t>
      </w:r>
      <w:r w:rsidRPr="00993763">
        <w:rPr>
          <w:b w:val="0"/>
          <w:i w:val="0"/>
          <w:color w:val="000000"/>
          <w:sz w:val="24"/>
          <w:szCs w:val="24"/>
          <w:u w:val="single"/>
        </w:rPr>
        <w:t>giver of life.</w:t>
      </w:r>
      <w:r w:rsidRPr="00993763">
        <w:rPr>
          <w:b w:val="0"/>
          <w:i w:val="0"/>
          <w:color w:val="000000"/>
          <w:sz w:val="24"/>
          <w:szCs w:val="24"/>
        </w:rPr>
        <w:t xml:space="preserve">” That life is not merely the spiritual life, although that is certainly included, but </w:t>
      </w:r>
      <w:r w:rsidR="00FA74FD">
        <w:rPr>
          <w:b w:val="0"/>
          <w:i w:val="0"/>
          <w:color w:val="000000"/>
          <w:sz w:val="24"/>
          <w:szCs w:val="24"/>
        </w:rPr>
        <w:t>it</w:t>
      </w:r>
      <w:r w:rsidRPr="00993763">
        <w:rPr>
          <w:b w:val="0"/>
          <w:i w:val="0"/>
          <w:color w:val="000000"/>
          <w:sz w:val="24"/>
          <w:szCs w:val="24"/>
        </w:rPr>
        <w:t xml:space="preserve"> also</w:t>
      </w:r>
      <w:r w:rsidR="00FA74FD">
        <w:rPr>
          <w:b w:val="0"/>
          <w:i w:val="0"/>
          <w:color w:val="000000"/>
          <w:sz w:val="24"/>
          <w:szCs w:val="24"/>
        </w:rPr>
        <w:t xml:space="preserve"> is</w:t>
      </w:r>
      <w:r w:rsidRPr="00993763">
        <w:rPr>
          <w:b w:val="0"/>
          <w:i w:val="0"/>
          <w:color w:val="000000"/>
          <w:sz w:val="24"/>
          <w:szCs w:val="24"/>
        </w:rPr>
        <w:t xml:space="preserve"> the p</w:t>
      </w:r>
      <w:r w:rsidR="00771177" w:rsidRPr="00993763">
        <w:rPr>
          <w:b w:val="0"/>
          <w:i w:val="0"/>
          <w:color w:val="000000"/>
          <w:sz w:val="24"/>
          <w:szCs w:val="24"/>
        </w:rPr>
        <w:t>hysical life we enjoy every day, which is energized by His presence and purpose.</w:t>
      </w:r>
    </w:p>
    <w:p w:rsidR="00057093" w:rsidRDefault="00057093" w:rsidP="00855006">
      <w:pPr>
        <w:rPr>
          <w:rFonts w:ascii="Cambria" w:hAnsi="Cambria"/>
          <w:szCs w:val="24"/>
        </w:rPr>
      </w:pPr>
    </w:p>
    <w:p w:rsidR="0064646A" w:rsidRPr="00B52780" w:rsidRDefault="00855006" w:rsidP="00855006">
      <w:pPr>
        <w:rPr>
          <w:rFonts w:ascii="Cambria" w:hAnsi="Cambria"/>
          <w:color w:val="000000"/>
          <w:szCs w:val="24"/>
        </w:rPr>
      </w:pPr>
      <w:r w:rsidRPr="00B52780">
        <w:rPr>
          <w:rFonts w:ascii="Cambria" w:hAnsi="Cambria"/>
          <w:szCs w:val="24"/>
        </w:rPr>
        <w:t>Luther’s e</w:t>
      </w:r>
      <w:r w:rsidR="0064646A" w:rsidRPr="00B52780">
        <w:rPr>
          <w:rFonts w:ascii="Cambria" w:hAnsi="Cambria"/>
          <w:color w:val="000000"/>
          <w:szCs w:val="24"/>
        </w:rPr>
        <w:t>xplanation of the First Article</w:t>
      </w:r>
      <w:r w:rsidRPr="00B52780">
        <w:rPr>
          <w:rFonts w:ascii="Cambria" w:hAnsi="Cambria"/>
          <w:color w:val="000000"/>
          <w:szCs w:val="24"/>
        </w:rPr>
        <w:t xml:space="preserve"> of the Apostles’ Creed reminds us of the following stewardship-connected ideas: </w:t>
      </w:r>
      <w:r w:rsidR="0064646A" w:rsidRPr="00B52780">
        <w:rPr>
          <w:rFonts w:ascii="Cambria" w:hAnsi="Cambria"/>
          <w:color w:val="000000"/>
          <w:szCs w:val="24"/>
        </w:rPr>
        <w:t>“I believe that God</w:t>
      </w:r>
      <w:r w:rsidR="00700D2C">
        <w:rPr>
          <w:rFonts w:ascii="Cambria" w:hAnsi="Cambria"/>
          <w:color w:val="000000"/>
          <w:szCs w:val="24"/>
        </w:rPr>
        <w:t xml:space="preserve"> </w:t>
      </w:r>
      <w:r w:rsidR="0064646A" w:rsidRPr="00B52780">
        <w:rPr>
          <w:rFonts w:ascii="Cambria" w:hAnsi="Cambria"/>
          <w:color w:val="000000"/>
          <w:szCs w:val="24"/>
        </w:rPr>
        <w:t xml:space="preserve">… gives me … </w:t>
      </w:r>
      <w:r w:rsidR="0064646A" w:rsidRPr="00B52780">
        <w:rPr>
          <w:rFonts w:ascii="Cambria" w:hAnsi="Cambria"/>
          <w:color w:val="000000"/>
          <w:szCs w:val="24"/>
          <w:u w:val="single"/>
        </w:rPr>
        <w:t>all I have</w:t>
      </w:r>
      <w:r w:rsidR="0064646A" w:rsidRPr="00B52780">
        <w:rPr>
          <w:rFonts w:ascii="Cambria" w:hAnsi="Cambria"/>
          <w:color w:val="000000"/>
          <w:szCs w:val="24"/>
        </w:rPr>
        <w:t xml:space="preserve">. He richly and daily provides me with </w:t>
      </w:r>
      <w:r w:rsidR="0064646A" w:rsidRPr="00B52780">
        <w:rPr>
          <w:rFonts w:ascii="Cambria" w:hAnsi="Cambria"/>
          <w:color w:val="000000"/>
          <w:szCs w:val="24"/>
          <w:u w:val="single"/>
        </w:rPr>
        <w:t>all that</w:t>
      </w:r>
      <w:r w:rsidRPr="00B52780">
        <w:rPr>
          <w:rFonts w:ascii="Cambria" w:hAnsi="Cambria"/>
          <w:color w:val="000000"/>
          <w:szCs w:val="24"/>
          <w:u w:val="single"/>
        </w:rPr>
        <w:t xml:space="preserve"> </w:t>
      </w:r>
      <w:r w:rsidR="0064646A" w:rsidRPr="00B52780">
        <w:rPr>
          <w:rFonts w:ascii="Cambria" w:hAnsi="Cambria"/>
          <w:color w:val="000000"/>
          <w:szCs w:val="24"/>
          <w:u w:val="single"/>
        </w:rPr>
        <w:t>I need</w:t>
      </w:r>
      <w:r w:rsidR="0064646A" w:rsidRPr="00B52780">
        <w:rPr>
          <w:rFonts w:ascii="Cambria" w:hAnsi="Cambria"/>
          <w:color w:val="000000"/>
          <w:szCs w:val="24"/>
        </w:rPr>
        <w:t xml:space="preserve"> to support this body and life”</w:t>
      </w:r>
      <w:r w:rsidR="00E029F3">
        <w:rPr>
          <w:rFonts w:ascii="Cambria" w:hAnsi="Cambria"/>
          <w:color w:val="000000"/>
          <w:szCs w:val="24"/>
        </w:rPr>
        <w:t xml:space="preserve"> (emphasis added).</w:t>
      </w:r>
      <w:r w:rsidRPr="00B52780">
        <w:rPr>
          <w:rFonts w:ascii="Cambria" w:hAnsi="Cambria"/>
          <w:color w:val="000000"/>
          <w:szCs w:val="24"/>
        </w:rPr>
        <w:t xml:space="preserve"> What a blessing we have in our gracious Father’s gifts to us each day.</w:t>
      </w:r>
      <w:r w:rsidR="00411C41" w:rsidRPr="00B52780">
        <w:rPr>
          <w:rFonts w:ascii="Cambria" w:hAnsi="Cambria"/>
          <w:color w:val="000000"/>
          <w:szCs w:val="24"/>
        </w:rPr>
        <w:t xml:space="preserve"> His explanation of the Second Article reiterates the fact “that I may be His own and live under Him in His kingdom and </w:t>
      </w:r>
      <w:r w:rsidR="00411C41" w:rsidRPr="00B52780">
        <w:rPr>
          <w:rFonts w:ascii="Cambria" w:hAnsi="Cambria"/>
          <w:color w:val="000000"/>
          <w:szCs w:val="24"/>
          <w:u w:val="single"/>
        </w:rPr>
        <w:t>serve Him</w:t>
      </w:r>
      <w:r w:rsidR="00411C41" w:rsidRPr="00B52780">
        <w:rPr>
          <w:rFonts w:ascii="Cambria" w:hAnsi="Cambria"/>
          <w:color w:val="000000"/>
          <w:szCs w:val="24"/>
        </w:rPr>
        <w:t xml:space="preserve"> in everlasting righteousness, innocence, and blessedness.” Likewise, the explanation of the Third Article has the stewardship emphasis upon the Holy Spirit’s continuing work in our lives.</w:t>
      </w:r>
    </w:p>
    <w:p w:rsidR="00057093" w:rsidRDefault="00057093" w:rsidP="00855006">
      <w:pPr>
        <w:rPr>
          <w:rFonts w:ascii="Cambria" w:hAnsi="Cambria"/>
          <w:color w:val="000000"/>
          <w:szCs w:val="24"/>
        </w:rPr>
      </w:pPr>
    </w:p>
    <w:p w:rsidR="00855006" w:rsidRPr="00B52780" w:rsidRDefault="00855006" w:rsidP="00855006">
      <w:pPr>
        <w:rPr>
          <w:rFonts w:ascii="Cambria" w:hAnsi="Cambria"/>
          <w:color w:val="000000"/>
          <w:szCs w:val="24"/>
        </w:rPr>
      </w:pPr>
      <w:r w:rsidRPr="00B52780">
        <w:rPr>
          <w:rFonts w:ascii="Cambria" w:hAnsi="Cambria"/>
          <w:color w:val="000000"/>
          <w:szCs w:val="24"/>
        </w:rPr>
        <w:t>Even the less</w:t>
      </w:r>
      <w:r w:rsidR="00700D2C">
        <w:rPr>
          <w:rFonts w:ascii="Cambria" w:hAnsi="Cambria"/>
          <w:color w:val="000000"/>
          <w:szCs w:val="24"/>
        </w:rPr>
        <w:t>-</w:t>
      </w:r>
      <w:r w:rsidRPr="00B52780">
        <w:rPr>
          <w:rFonts w:ascii="Cambria" w:hAnsi="Cambria"/>
          <w:color w:val="000000"/>
          <w:szCs w:val="24"/>
        </w:rPr>
        <w:t xml:space="preserve">used </w:t>
      </w:r>
      <w:r w:rsidR="0064646A" w:rsidRPr="00B52780">
        <w:rPr>
          <w:rFonts w:ascii="Cambria" w:hAnsi="Cambria"/>
          <w:bCs/>
          <w:color w:val="000000"/>
          <w:szCs w:val="24"/>
        </w:rPr>
        <w:t>Athanasian Creed</w:t>
      </w:r>
      <w:r w:rsidR="00771177" w:rsidRPr="00B52780">
        <w:rPr>
          <w:rFonts w:ascii="Cambria" w:hAnsi="Cambria"/>
          <w:bCs/>
          <w:color w:val="000000"/>
          <w:szCs w:val="24"/>
        </w:rPr>
        <w:t xml:space="preserve"> has significant </w:t>
      </w:r>
      <w:r w:rsidRPr="00B52780">
        <w:rPr>
          <w:rFonts w:ascii="Cambria" w:hAnsi="Cambria"/>
          <w:bCs/>
          <w:color w:val="000000"/>
          <w:szCs w:val="24"/>
        </w:rPr>
        <w:t>stewardship-</w:t>
      </w:r>
      <w:r w:rsidR="00771177" w:rsidRPr="00B52780">
        <w:rPr>
          <w:rFonts w:ascii="Cambria" w:hAnsi="Cambria"/>
          <w:bCs/>
          <w:color w:val="000000"/>
          <w:szCs w:val="24"/>
        </w:rPr>
        <w:t xml:space="preserve">oriented </w:t>
      </w:r>
      <w:r w:rsidRPr="00B52780">
        <w:rPr>
          <w:rFonts w:ascii="Cambria" w:hAnsi="Cambria"/>
          <w:bCs/>
          <w:color w:val="000000"/>
          <w:szCs w:val="24"/>
        </w:rPr>
        <w:t xml:space="preserve">potential. Consider that we confess </w:t>
      </w:r>
      <w:r w:rsidR="00411C41" w:rsidRPr="00B52780">
        <w:rPr>
          <w:rFonts w:ascii="Cambria" w:hAnsi="Cambria"/>
          <w:bCs/>
          <w:color w:val="000000"/>
          <w:szCs w:val="24"/>
        </w:rPr>
        <w:t xml:space="preserve">in that churchly statement </w:t>
      </w:r>
      <w:r w:rsidRPr="00B52780">
        <w:rPr>
          <w:rFonts w:ascii="Cambria" w:hAnsi="Cambria"/>
          <w:bCs/>
          <w:color w:val="000000"/>
          <w:szCs w:val="24"/>
        </w:rPr>
        <w:t xml:space="preserve">that </w:t>
      </w:r>
      <w:r w:rsidR="0064646A" w:rsidRPr="00B52780">
        <w:rPr>
          <w:rFonts w:ascii="Cambria" w:hAnsi="Cambria"/>
          <w:color w:val="000000"/>
          <w:szCs w:val="24"/>
        </w:rPr>
        <w:t>“</w:t>
      </w:r>
      <w:r w:rsidRPr="00B52780">
        <w:rPr>
          <w:rFonts w:ascii="Cambria" w:hAnsi="Cambria"/>
          <w:color w:val="000000"/>
          <w:szCs w:val="24"/>
        </w:rPr>
        <w:t>a</w:t>
      </w:r>
      <w:r w:rsidR="0064646A" w:rsidRPr="00B52780">
        <w:rPr>
          <w:rFonts w:ascii="Cambria" w:hAnsi="Cambria"/>
          <w:color w:val="000000"/>
          <w:szCs w:val="24"/>
        </w:rPr>
        <w:t>t</w:t>
      </w:r>
      <w:r w:rsidR="00C4648B" w:rsidRPr="00B52780">
        <w:rPr>
          <w:rFonts w:ascii="Cambria" w:hAnsi="Cambria"/>
          <w:color w:val="000000"/>
          <w:szCs w:val="24"/>
        </w:rPr>
        <w:t xml:space="preserve"> </w:t>
      </w:r>
      <w:r w:rsidR="0064646A" w:rsidRPr="00B52780">
        <w:rPr>
          <w:rFonts w:ascii="Cambria" w:hAnsi="Cambria"/>
          <w:color w:val="000000"/>
          <w:szCs w:val="24"/>
        </w:rPr>
        <w:t>His coming all people will</w:t>
      </w:r>
      <w:r w:rsidR="00C4648B" w:rsidRPr="00B52780">
        <w:rPr>
          <w:rFonts w:ascii="Cambria" w:hAnsi="Cambria"/>
          <w:color w:val="000000"/>
          <w:szCs w:val="24"/>
        </w:rPr>
        <w:t xml:space="preserve"> </w:t>
      </w:r>
      <w:r w:rsidR="0064646A" w:rsidRPr="00B52780">
        <w:rPr>
          <w:rFonts w:ascii="Cambria" w:hAnsi="Cambria"/>
          <w:color w:val="000000"/>
          <w:szCs w:val="24"/>
        </w:rPr>
        <w:t>rise</w:t>
      </w:r>
      <w:r w:rsidR="00C4648B" w:rsidRPr="00B52780">
        <w:rPr>
          <w:rFonts w:ascii="Cambria" w:hAnsi="Cambria"/>
          <w:color w:val="000000"/>
          <w:szCs w:val="24"/>
        </w:rPr>
        <w:t xml:space="preserve"> </w:t>
      </w:r>
      <w:r w:rsidR="0064646A" w:rsidRPr="00B52780">
        <w:rPr>
          <w:rFonts w:ascii="Cambria" w:hAnsi="Cambria"/>
          <w:color w:val="000000"/>
          <w:szCs w:val="24"/>
        </w:rPr>
        <w:t>again</w:t>
      </w:r>
      <w:r w:rsidR="00C4648B" w:rsidRPr="00B52780">
        <w:rPr>
          <w:rFonts w:ascii="Cambria" w:hAnsi="Cambria"/>
          <w:color w:val="000000"/>
          <w:szCs w:val="24"/>
        </w:rPr>
        <w:t xml:space="preserve"> with their bodies and </w:t>
      </w:r>
      <w:r w:rsidR="00C4648B" w:rsidRPr="00B52780">
        <w:rPr>
          <w:rFonts w:ascii="Cambria" w:hAnsi="Cambria"/>
          <w:color w:val="000000"/>
          <w:szCs w:val="24"/>
          <w:u w:val="single"/>
        </w:rPr>
        <w:t>give</w:t>
      </w:r>
      <w:r w:rsidR="0064646A" w:rsidRPr="00B52780">
        <w:rPr>
          <w:rFonts w:ascii="Cambria" w:hAnsi="Cambria"/>
          <w:color w:val="000000"/>
          <w:szCs w:val="24"/>
          <w:u w:val="single"/>
        </w:rPr>
        <w:t xml:space="preserve"> an account</w:t>
      </w:r>
      <w:r w:rsidR="0064646A" w:rsidRPr="00993763">
        <w:rPr>
          <w:rFonts w:ascii="Cambria" w:hAnsi="Cambria"/>
          <w:color w:val="000000"/>
          <w:szCs w:val="24"/>
          <w:u w:val="single"/>
        </w:rPr>
        <w:t xml:space="preserve"> </w:t>
      </w:r>
      <w:r w:rsidR="0064646A" w:rsidRPr="00B52780">
        <w:rPr>
          <w:rFonts w:ascii="Cambria" w:hAnsi="Cambria"/>
          <w:color w:val="000000"/>
          <w:szCs w:val="24"/>
          <w:u w:val="single"/>
        </w:rPr>
        <w:t>concerning their own deeds</w:t>
      </w:r>
      <w:r w:rsidR="0064646A" w:rsidRPr="00B52780">
        <w:rPr>
          <w:rFonts w:ascii="Cambria" w:hAnsi="Cambria"/>
          <w:color w:val="000000"/>
          <w:szCs w:val="24"/>
        </w:rPr>
        <w:t>”</w:t>
      </w:r>
      <w:r w:rsidR="00E029F3">
        <w:rPr>
          <w:rFonts w:ascii="Cambria" w:hAnsi="Cambria"/>
          <w:color w:val="000000"/>
          <w:szCs w:val="24"/>
        </w:rPr>
        <w:t xml:space="preserve"> (emphasis added).</w:t>
      </w:r>
      <w:r w:rsidRPr="00B52780">
        <w:rPr>
          <w:rFonts w:ascii="Cambria" w:hAnsi="Cambria"/>
          <w:color w:val="000000"/>
          <w:szCs w:val="24"/>
        </w:rPr>
        <w:t xml:space="preserve"> Our lives will certainly reflect our stewardship of all we have and all we are as a result of God’s gifts to us. </w:t>
      </w:r>
    </w:p>
    <w:p w:rsidR="00901828" w:rsidRPr="00B52780" w:rsidRDefault="00901828" w:rsidP="00993763">
      <w:pPr>
        <w:pStyle w:val="Heading2"/>
        <w:ind w:left="0" w:firstLine="0"/>
        <w:rPr>
          <w:bCs w:val="0"/>
          <w:color w:val="000000"/>
          <w:sz w:val="24"/>
          <w:szCs w:val="24"/>
        </w:rPr>
      </w:pPr>
    </w:p>
    <w:p w:rsidR="0064646A" w:rsidRPr="00B52780" w:rsidRDefault="0064646A" w:rsidP="000B2752">
      <w:pPr>
        <w:pStyle w:val="Heading2"/>
        <w:ind w:left="0" w:firstLine="0"/>
        <w:rPr>
          <w:i w:val="0"/>
          <w:color w:val="000000"/>
          <w:sz w:val="24"/>
          <w:szCs w:val="24"/>
        </w:rPr>
      </w:pPr>
      <w:r w:rsidRPr="00B52780">
        <w:rPr>
          <w:i w:val="0"/>
          <w:color w:val="000000"/>
          <w:sz w:val="24"/>
          <w:szCs w:val="24"/>
        </w:rPr>
        <w:t>Prayer of the Church</w:t>
      </w:r>
    </w:p>
    <w:p w:rsidR="00CF70FC" w:rsidRPr="00993763" w:rsidRDefault="00CF70FC" w:rsidP="000B2752">
      <w:pPr>
        <w:pStyle w:val="Heading2"/>
        <w:ind w:left="0" w:firstLine="0"/>
        <w:rPr>
          <w:b w:val="0"/>
          <w:i w:val="0"/>
          <w:color w:val="000000"/>
          <w:sz w:val="24"/>
          <w:szCs w:val="24"/>
        </w:rPr>
      </w:pPr>
      <w:r w:rsidRPr="00993763">
        <w:rPr>
          <w:b w:val="0"/>
          <w:i w:val="0"/>
          <w:color w:val="000000"/>
          <w:sz w:val="24"/>
          <w:szCs w:val="24"/>
        </w:rPr>
        <w:t xml:space="preserve">After God’s people have heard a proclamation of God’s grace in Christ, the congregation joins together to place their requests before a loving and forgiving Father in heaven through His Son in the power of His Holy Spirit. Among the many concerns </w:t>
      </w:r>
      <w:r w:rsidR="00411C41" w:rsidRPr="00993763">
        <w:rPr>
          <w:b w:val="0"/>
          <w:i w:val="0"/>
          <w:color w:val="000000"/>
          <w:sz w:val="24"/>
          <w:szCs w:val="24"/>
        </w:rPr>
        <w:t xml:space="preserve">to be presented </w:t>
      </w:r>
      <w:r w:rsidRPr="00993763">
        <w:rPr>
          <w:b w:val="0"/>
          <w:i w:val="0"/>
          <w:color w:val="000000"/>
          <w:sz w:val="24"/>
          <w:szCs w:val="24"/>
        </w:rPr>
        <w:t xml:space="preserve">are issues </w:t>
      </w:r>
      <w:r w:rsidR="001F60EE">
        <w:rPr>
          <w:b w:val="0"/>
          <w:i w:val="0"/>
          <w:color w:val="000000"/>
          <w:sz w:val="24"/>
          <w:szCs w:val="24"/>
        </w:rPr>
        <w:t>that</w:t>
      </w:r>
      <w:r w:rsidR="001F60EE" w:rsidRPr="00993763">
        <w:rPr>
          <w:b w:val="0"/>
          <w:i w:val="0"/>
          <w:color w:val="000000"/>
          <w:sz w:val="24"/>
          <w:szCs w:val="24"/>
        </w:rPr>
        <w:t xml:space="preserve"> </w:t>
      </w:r>
      <w:r w:rsidRPr="00993763">
        <w:rPr>
          <w:b w:val="0"/>
          <w:i w:val="0"/>
          <w:color w:val="000000"/>
          <w:sz w:val="24"/>
          <w:szCs w:val="24"/>
        </w:rPr>
        <w:t xml:space="preserve">directly relate to stewardship of life as well as of our money. In the tradition of the church, petitions are made for a variety of people and situations. The simplest form of such </w:t>
      </w:r>
      <w:r w:rsidR="00411C41" w:rsidRPr="00993763">
        <w:rPr>
          <w:b w:val="0"/>
          <w:i w:val="0"/>
          <w:color w:val="000000"/>
          <w:sz w:val="24"/>
          <w:szCs w:val="24"/>
        </w:rPr>
        <w:t xml:space="preserve">a </w:t>
      </w:r>
      <w:r w:rsidRPr="00993763">
        <w:rPr>
          <w:b w:val="0"/>
          <w:i w:val="0"/>
          <w:color w:val="000000"/>
          <w:sz w:val="24"/>
          <w:szCs w:val="24"/>
        </w:rPr>
        <w:t>prayer</w:t>
      </w:r>
      <w:r w:rsidR="00411C41" w:rsidRPr="00993763">
        <w:rPr>
          <w:b w:val="0"/>
          <w:i w:val="0"/>
          <w:color w:val="000000"/>
          <w:sz w:val="24"/>
          <w:szCs w:val="24"/>
        </w:rPr>
        <w:t xml:space="preserve"> is</w:t>
      </w:r>
      <w:r w:rsidRPr="00993763">
        <w:rPr>
          <w:b w:val="0"/>
          <w:i w:val="0"/>
          <w:color w:val="000000"/>
          <w:sz w:val="24"/>
          <w:szCs w:val="24"/>
        </w:rPr>
        <w:t xml:space="preserve"> the intercessory form of asking for some issue or area o</w:t>
      </w:r>
      <w:r w:rsidR="004C7F20" w:rsidRPr="00993763">
        <w:rPr>
          <w:b w:val="0"/>
          <w:i w:val="0"/>
          <w:color w:val="000000"/>
          <w:sz w:val="24"/>
          <w:szCs w:val="24"/>
        </w:rPr>
        <w:t>f concern with the result stated</w:t>
      </w:r>
      <w:r w:rsidRPr="00993763">
        <w:rPr>
          <w:b w:val="0"/>
          <w:i w:val="0"/>
          <w:color w:val="000000"/>
          <w:sz w:val="24"/>
          <w:szCs w:val="24"/>
        </w:rPr>
        <w:t xml:space="preserve"> simply and succinctly. A “for</w:t>
      </w:r>
      <w:r w:rsidR="00677359">
        <w:rPr>
          <w:b w:val="0"/>
          <w:i w:val="0"/>
          <w:color w:val="000000"/>
          <w:sz w:val="24"/>
          <w:szCs w:val="24"/>
        </w:rPr>
        <w:t xml:space="preserve"> </w:t>
      </w:r>
      <w:r w:rsidR="00E029F3">
        <w:rPr>
          <w:b w:val="0"/>
          <w:i w:val="0"/>
          <w:color w:val="000000"/>
          <w:sz w:val="24"/>
          <w:szCs w:val="24"/>
        </w:rPr>
        <w:t>...</w:t>
      </w:r>
      <w:r w:rsidR="00677359">
        <w:rPr>
          <w:b w:val="0"/>
          <w:i w:val="0"/>
          <w:color w:val="000000"/>
          <w:sz w:val="24"/>
          <w:szCs w:val="24"/>
        </w:rPr>
        <w:t xml:space="preserve"> </w:t>
      </w:r>
      <w:r w:rsidRPr="00993763">
        <w:rPr>
          <w:b w:val="0"/>
          <w:i w:val="0"/>
          <w:color w:val="000000"/>
          <w:sz w:val="24"/>
          <w:szCs w:val="24"/>
        </w:rPr>
        <w:t>that</w:t>
      </w:r>
      <w:r w:rsidR="00677359">
        <w:rPr>
          <w:b w:val="0"/>
          <w:i w:val="0"/>
          <w:color w:val="000000"/>
          <w:sz w:val="24"/>
          <w:szCs w:val="24"/>
        </w:rPr>
        <w:t xml:space="preserve"> </w:t>
      </w:r>
      <w:r w:rsidR="00E029F3">
        <w:rPr>
          <w:b w:val="0"/>
          <w:i w:val="0"/>
          <w:color w:val="000000"/>
          <w:sz w:val="24"/>
          <w:szCs w:val="24"/>
        </w:rPr>
        <w:t>…</w:t>
      </w:r>
      <w:r w:rsidRPr="00993763">
        <w:rPr>
          <w:b w:val="0"/>
          <w:i w:val="0"/>
          <w:color w:val="000000"/>
          <w:sz w:val="24"/>
          <w:szCs w:val="24"/>
        </w:rPr>
        <w:t>” formula is most commonly used.</w:t>
      </w:r>
    </w:p>
    <w:p w:rsidR="001F60EE" w:rsidRDefault="001F60EE" w:rsidP="00A302C2">
      <w:pPr>
        <w:rPr>
          <w:rFonts w:ascii="Cambria" w:hAnsi="Cambria"/>
          <w:szCs w:val="24"/>
        </w:rPr>
      </w:pPr>
    </w:p>
    <w:p w:rsidR="0064646A" w:rsidRPr="00B52780" w:rsidRDefault="00CF70FC" w:rsidP="00A302C2">
      <w:pPr>
        <w:rPr>
          <w:rFonts w:ascii="Cambria" w:hAnsi="Cambria"/>
          <w:color w:val="000000"/>
          <w:szCs w:val="24"/>
        </w:rPr>
      </w:pPr>
      <w:r w:rsidRPr="00B52780">
        <w:rPr>
          <w:rFonts w:ascii="Cambria" w:hAnsi="Cambria"/>
          <w:szCs w:val="24"/>
        </w:rPr>
        <w:t xml:space="preserve">The </w:t>
      </w:r>
      <w:r w:rsidR="00A302C2">
        <w:rPr>
          <w:rFonts w:ascii="Cambria" w:hAnsi="Cambria"/>
          <w:szCs w:val="24"/>
        </w:rPr>
        <w:t>prayer</w:t>
      </w:r>
      <w:r w:rsidRPr="00B52780">
        <w:rPr>
          <w:rFonts w:ascii="Cambria" w:hAnsi="Cambria"/>
          <w:szCs w:val="24"/>
        </w:rPr>
        <w:t xml:space="preserve"> begins, </w:t>
      </w:r>
      <w:r w:rsidR="0064646A" w:rsidRPr="00B52780">
        <w:rPr>
          <w:rFonts w:ascii="Cambria" w:hAnsi="Cambria"/>
          <w:color w:val="000000"/>
          <w:szCs w:val="24"/>
        </w:rPr>
        <w:t>“Let us pray for</w:t>
      </w:r>
      <w:r w:rsidR="00677359">
        <w:rPr>
          <w:rFonts w:ascii="Cambria" w:hAnsi="Cambria"/>
          <w:color w:val="000000"/>
          <w:szCs w:val="24"/>
        </w:rPr>
        <w:t xml:space="preserve"> </w:t>
      </w:r>
      <w:r w:rsidR="0064646A" w:rsidRPr="00B52780">
        <w:rPr>
          <w:rFonts w:ascii="Cambria" w:hAnsi="Cambria"/>
          <w:color w:val="000000"/>
          <w:szCs w:val="24"/>
        </w:rPr>
        <w:t>…</w:t>
      </w:r>
      <w:r w:rsidR="00677359">
        <w:rPr>
          <w:rFonts w:ascii="Cambria" w:hAnsi="Cambria"/>
          <w:color w:val="000000"/>
          <w:szCs w:val="24"/>
        </w:rPr>
        <w:t xml:space="preserve"> </w:t>
      </w:r>
      <w:r w:rsidR="0064646A" w:rsidRPr="00B52780">
        <w:rPr>
          <w:rFonts w:ascii="Cambria" w:hAnsi="Cambria"/>
          <w:color w:val="000000"/>
          <w:szCs w:val="24"/>
        </w:rPr>
        <w:t>that</w:t>
      </w:r>
      <w:r w:rsidR="00677359">
        <w:rPr>
          <w:rFonts w:ascii="Cambria" w:hAnsi="Cambria"/>
          <w:color w:val="000000"/>
          <w:szCs w:val="24"/>
        </w:rPr>
        <w:t xml:space="preserve"> </w:t>
      </w:r>
      <w:r w:rsidR="0064646A" w:rsidRPr="00B52780">
        <w:rPr>
          <w:rFonts w:ascii="Cambria" w:hAnsi="Cambria"/>
          <w:color w:val="000000"/>
          <w:szCs w:val="24"/>
        </w:rPr>
        <w:t>…</w:t>
      </w:r>
      <w:r w:rsidR="00677359">
        <w:rPr>
          <w:rFonts w:ascii="Cambria" w:hAnsi="Cambria"/>
          <w:color w:val="000000"/>
          <w:szCs w:val="24"/>
        </w:rPr>
        <w:t xml:space="preserve"> .</w:t>
      </w:r>
      <w:r w:rsidR="00585896" w:rsidRPr="00B52780">
        <w:rPr>
          <w:rFonts w:ascii="Cambria" w:hAnsi="Cambria"/>
          <w:color w:val="000000"/>
          <w:szCs w:val="24"/>
        </w:rPr>
        <w:t>”</w:t>
      </w:r>
      <w:r w:rsidRPr="00B52780">
        <w:rPr>
          <w:rFonts w:ascii="Cambria" w:hAnsi="Cambria"/>
          <w:color w:val="000000"/>
          <w:szCs w:val="24"/>
        </w:rPr>
        <w:t xml:space="preserve"> Among the topics in this general prayer are the following, many of which have stewardship implications: f</w:t>
      </w:r>
      <w:r w:rsidR="0064646A" w:rsidRPr="00B52780">
        <w:rPr>
          <w:rFonts w:ascii="Cambria" w:hAnsi="Cambria"/>
          <w:color w:val="000000"/>
          <w:szCs w:val="24"/>
        </w:rPr>
        <w:t>or the Church</w:t>
      </w:r>
      <w:r w:rsidRPr="00B52780">
        <w:rPr>
          <w:rFonts w:ascii="Cambria" w:hAnsi="Cambria"/>
          <w:color w:val="000000"/>
          <w:szCs w:val="24"/>
        </w:rPr>
        <w:t xml:space="preserve">, </w:t>
      </w:r>
      <w:r w:rsidR="00E029F3" w:rsidRPr="00B52780">
        <w:rPr>
          <w:rFonts w:ascii="Cambria" w:hAnsi="Cambria"/>
          <w:color w:val="000000"/>
          <w:szCs w:val="24"/>
        </w:rPr>
        <w:t>for the Church’s mission</w:t>
      </w:r>
      <w:r w:rsidR="00E029F3">
        <w:rPr>
          <w:rFonts w:ascii="Cambria" w:hAnsi="Cambria"/>
          <w:color w:val="000000"/>
          <w:szCs w:val="24"/>
        </w:rPr>
        <w:t>,</w:t>
      </w:r>
      <w:r w:rsidR="00E029F3" w:rsidRPr="00B52780">
        <w:rPr>
          <w:rFonts w:ascii="Cambria" w:hAnsi="Cambria"/>
          <w:color w:val="000000"/>
          <w:szCs w:val="24"/>
        </w:rPr>
        <w:t xml:space="preserve"> </w:t>
      </w:r>
      <w:r w:rsidRPr="00B52780">
        <w:rPr>
          <w:rFonts w:ascii="Cambria" w:hAnsi="Cambria"/>
          <w:color w:val="000000"/>
          <w:szCs w:val="24"/>
        </w:rPr>
        <w:t>f</w:t>
      </w:r>
      <w:r w:rsidR="0064646A" w:rsidRPr="00B52780">
        <w:rPr>
          <w:rFonts w:ascii="Cambria" w:hAnsi="Cambria"/>
          <w:color w:val="000000"/>
          <w:szCs w:val="24"/>
        </w:rPr>
        <w:t xml:space="preserve">or </w:t>
      </w:r>
      <w:r w:rsidR="00677359">
        <w:rPr>
          <w:rFonts w:ascii="Cambria" w:hAnsi="Cambria"/>
          <w:color w:val="000000"/>
          <w:szCs w:val="24"/>
        </w:rPr>
        <w:t>c</w:t>
      </w:r>
      <w:r w:rsidR="00677359" w:rsidRPr="00B52780">
        <w:rPr>
          <w:rFonts w:ascii="Cambria" w:hAnsi="Cambria"/>
          <w:color w:val="000000"/>
          <w:szCs w:val="24"/>
        </w:rPr>
        <w:t xml:space="preserve">hurch </w:t>
      </w:r>
      <w:r w:rsidR="0064646A" w:rsidRPr="00B52780">
        <w:rPr>
          <w:rFonts w:ascii="Cambria" w:hAnsi="Cambria"/>
          <w:color w:val="000000"/>
          <w:szCs w:val="24"/>
        </w:rPr>
        <w:t>leaders</w:t>
      </w:r>
      <w:r w:rsidRPr="00B52780">
        <w:rPr>
          <w:rFonts w:ascii="Cambria" w:hAnsi="Cambria"/>
          <w:color w:val="000000"/>
          <w:szCs w:val="24"/>
        </w:rPr>
        <w:t>, f</w:t>
      </w:r>
      <w:r w:rsidR="0064646A" w:rsidRPr="00B52780">
        <w:rPr>
          <w:rFonts w:ascii="Cambria" w:hAnsi="Cambria"/>
          <w:color w:val="000000"/>
          <w:szCs w:val="24"/>
        </w:rPr>
        <w:t>or the nation</w:t>
      </w:r>
      <w:r w:rsidRPr="00B52780">
        <w:rPr>
          <w:rFonts w:ascii="Cambria" w:hAnsi="Cambria"/>
          <w:color w:val="000000"/>
          <w:szCs w:val="24"/>
        </w:rPr>
        <w:t>, f</w:t>
      </w:r>
      <w:r w:rsidR="0064646A" w:rsidRPr="00B52780">
        <w:rPr>
          <w:rFonts w:ascii="Cambria" w:hAnsi="Cambria"/>
          <w:color w:val="000000"/>
          <w:szCs w:val="24"/>
        </w:rPr>
        <w:t>or peace</w:t>
      </w:r>
      <w:r w:rsidRPr="00B52780">
        <w:rPr>
          <w:rFonts w:ascii="Cambria" w:hAnsi="Cambria"/>
          <w:color w:val="000000"/>
          <w:szCs w:val="24"/>
        </w:rPr>
        <w:t>, f</w:t>
      </w:r>
      <w:r w:rsidR="0064646A" w:rsidRPr="00B52780">
        <w:rPr>
          <w:rFonts w:ascii="Cambria" w:hAnsi="Cambria"/>
          <w:color w:val="000000"/>
          <w:szCs w:val="24"/>
        </w:rPr>
        <w:t>or schools</w:t>
      </w:r>
      <w:r w:rsidRPr="00B52780">
        <w:rPr>
          <w:rFonts w:ascii="Cambria" w:hAnsi="Cambria"/>
          <w:color w:val="000000"/>
          <w:szCs w:val="24"/>
        </w:rPr>
        <w:t>, f</w:t>
      </w:r>
      <w:r w:rsidR="0064646A" w:rsidRPr="00B52780">
        <w:rPr>
          <w:rFonts w:ascii="Cambria" w:hAnsi="Cambria"/>
          <w:color w:val="000000"/>
          <w:szCs w:val="24"/>
        </w:rPr>
        <w:t>or homes and families</w:t>
      </w:r>
      <w:r w:rsidRPr="00B52780">
        <w:rPr>
          <w:rFonts w:ascii="Cambria" w:hAnsi="Cambria"/>
          <w:color w:val="000000"/>
          <w:szCs w:val="24"/>
        </w:rPr>
        <w:t>, f</w:t>
      </w:r>
      <w:r w:rsidR="0064646A" w:rsidRPr="00B52780">
        <w:rPr>
          <w:rFonts w:ascii="Cambria" w:hAnsi="Cambria"/>
          <w:color w:val="000000"/>
          <w:szCs w:val="24"/>
        </w:rPr>
        <w:t>or all sorts and conditions of people</w:t>
      </w:r>
      <w:r w:rsidRPr="00B52780">
        <w:rPr>
          <w:rFonts w:ascii="Cambria" w:hAnsi="Cambria"/>
          <w:color w:val="000000"/>
          <w:szCs w:val="24"/>
        </w:rPr>
        <w:t>, f</w:t>
      </w:r>
      <w:r w:rsidR="0064646A" w:rsidRPr="00B52780">
        <w:rPr>
          <w:rFonts w:ascii="Cambria" w:hAnsi="Cambria"/>
          <w:bCs/>
          <w:color w:val="000000"/>
          <w:szCs w:val="24"/>
        </w:rPr>
        <w:t>or our economic and cultural life</w:t>
      </w:r>
      <w:r w:rsidRPr="00B52780">
        <w:rPr>
          <w:rFonts w:ascii="Cambria" w:hAnsi="Cambria"/>
          <w:bCs/>
          <w:color w:val="000000"/>
          <w:szCs w:val="24"/>
        </w:rPr>
        <w:t>, f</w:t>
      </w:r>
      <w:r w:rsidR="0064646A" w:rsidRPr="00B52780">
        <w:rPr>
          <w:rFonts w:ascii="Cambria" w:hAnsi="Cambria"/>
          <w:color w:val="000000"/>
          <w:szCs w:val="24"/>
        </w:rPr>
        <w:t>or our parish life</w:t>
      </w:r>
      <w:r w:rsidRPr="00B52780">
        <w:rPr>
          <w:rFonts w:ascii="Cambria" w:hAnsi="Cambria"/>
          <w:color w:val="000000"/>
          <w:szCs w:val="24"/>
        </w:rPr>
        <w:t xml:space="preserve"> and f</w:t>
      </w:r>
      <w:r w:rsidR="0064646A" w:rsidRPr="00B52780">
        <w:rPr>
          <w:rFonts w:ascii="Cambria" w:hAnsi="Cambria"/>
          <w:color w:val="000000"/>
          <w:szCs w:val="24"/>
        </w:rPr>
        <w:t>or persons in need</w:t>
      </w:r>
      <w:r w:rsidRPr="00B52780">
        <w:rPr>
          <w:rFonts w:ascii="Cambria" w:hAnsi="Cambria"/>
          <w:color w:val="000000"/>
          <w:szCs w:val="24"/>
        </w:rPr>
        <w:t>. At the end of this prayer may come an acclamation of praise for those who have entered the Church Triumphant.</w:t>
      </w:r>
    </w:p>
    <w:p w:rsidR="0064646A" w:rsidRPr="00B52780" w:rsidRDefault="0064646A" w:rsidP="00CF70FC">
      <w:pPr>
        <w:rPr>
          <w:rFonts w:ascii="Cambria" w:hAnsi="Cambria"/>
          <w:i/>
          <w:iCs/>
          <w:color w:val="000000"/>
          <w:szCs w:val="24"/>
        </w:rPr>
      </w:pPr>
    </w:p>
    <w:p w:rsidR="0064646A" w:rsidRPr="00993763" w:rsidRDefault="0064646A" w:rsidP="000B2752">
      <w:pPr>
        <w:pStyle w:val="Heading1"/>
        <w:ind w:left="0" w:firstLine="0"/>
        <w:rPr>
          <w:bCs w:val="0"/>
          <w:color w:val="000000"/>
          <w:sz w:val="24"/>
          <w:szCs w:val="24"/>
        </w:rPr>
      </w:pPr>
      <w:r w:rsidRPr="00993763">
        <w:rPr>
          <w:bCs w:val="0"/>
          <w:color w:val="000000"/>
          <w:sz w:val="24"/>
          <w:szCs w:val="24"/>
        </w:rPr>
        <w:t>Gifts of Gratitude</w:t>
      </w:r>
    </w:p>
    <w:p w:rsidR="0064646A" w:rsidRPr="00993763" w:rsidRDefault="00A13543" w:rsidP="00993763">
      <w:pPr>
        <w:pStyle w:val="Heading2"/>
        <w:ind w:left="0" w:firstLine="0"/>
        <w:rPr>
          <w:b w:val="0"/>
          <w:i w:val="0"/>
          <w:color w:val="000000"/>
          <w:sz w:val="24"/>
          <w:szCs w:val="24"/>
        </w:rPr>
      </w:pPr>
      <w:r w:rsidRPr="00993763">
        <w:rPr>
          <w:b w:val="0"/>
          <w:bCs w:val="0"/>
          <w:i w:val="0"/>
          <w:color w:val="000000"/>
          <w:sz w:val="24"/>
          <w:szCs w:val="24"/>
        </w:rPr>
        <w:t xml:space="preserve">Perhaps no event in a worship service provides more opportunities to engage the congregation in thinking about stewardship. </w:t>
      </w:r>
      <w:r w:rsidR="00CF70FC" w:rsidRPr="00993763">
        <w:rPr>
          <w:b w:val="0"/>
          <w:bCs w:val="0"/>
          <w:i w:val="0"/>
          <w:color w:val="000000"/>
          <w:sz w:val="24"/>
          <w:szCs w:val="24"/>
        </w:rPr>
        <w:t>As mentioned in the beginning of this booklet, t</w:t>
      </w:r>
      <w:r w:rsidR="0064646A" w:rsidRPr="00993763">
        <w:rPr>
          <w:b w:val="0"/>
          <w:bCs w:val="0"/>
          <w:i w:val="0"/>
          <w:color w:val="000000"/>
          <w:sz w:val="24"/>
          <w:szCs w:val="24"/>
        </w:rPr>
        <w:t xml:space="preserve">he </w:t>
      </w:r>
      <w:r w:rsidR="00677359">
        <w:rPr>
          <w:b w:val="0"/>
          <w:bCs w:val="0"/>
          <w:i w:val="0"/>
          <w:color w:val="000000"/>
          <w:sz w:val="24"/>
          <w:szCs w:val="24"/>
        </w:rPr>
        <w:t>p</w:t>
      </w:r>
      <w:r w:rsidR="00677359" w:rsidRPr="00993763">
        <w:rPr>
          <w:b w:val="0"/>
          <w:bCs w:val="0"/>
          <w:i w:val="0"/>
          <w:color w:val="000000"/>
          <w:sz w:val="24"/>
          <w:szCs w:val="24"/>
        </w:rPr>
        <w:t xml:space="preserve">salmist </w:t>
      </w:r>
      <w:r w:rsidR="0064646A" w:rsidRPr="00993763">
        <w:rPr>
          <w:b w:val="0"/>
          <w:bCs w:val="0"/>
          <w:i w:val="0"/>
          <w:color w:val="000000"/>
          <w:sz w:val="24"/>
          <w:szCs w:val="24"/>
        </w:rPr>
        <w:t>reminds us to “bring an</w:t>
      </w:r>
      <w:r w:rsidR="00CF70FC" w:rsidRPr="00993763">
        <w:rPr>
          <w:b w:val="0"/>
          <w:bCs w:val="0"/>
          <w:i w:val="0"/>
          <w:color w:val="000000"/>
          <w:sz w:val="24"/>
          <w:szCs w:val="24"/>
        </w:rPr>
        <w:t xml:space="preserve"> offering, </w:t>
      </w:r>
      <w:r w:rsidR="00677359">
        <w:rPr>
          <w:b w:val="0"/>
          <w:bCs w:val="0"/>
          <w:i w:val="0"/>
          <w:color w:val="000000"/>
          <w:sz w:val="24"/>
          <w:szCs w:val="24"/>
        </w:rPr>
        <w:t>and c</w:t>
      </w:r>
      <w:r w:rsidR="00CF70FC" w:rsidRPr="00993763">
        <w:rPr>
          <w:b w:val="0"/>
          <w:bCs w:val="0"/>
          <w:i w:val="0"/>
          <w:color w:val="000000"/>
          <w:sz w:val="24"/>
          <w:szCs w:val="24"/>
        </w:rPr>
        <w:t xml:space="preserve">ome into </w:t>
      </w:r>
      <w:r w:rsidR="00677359">
        <w:rPr>
          <w:b w:val="0"/>
          <w:bCs w:val="0"/>
          <w:i w:val="0"/>
          <w:color w:val="000000"/>
          <w:sz w:val="24"/>
          <w:szCs w:val="24"/>
        </w:rPr>
        <w:t>h</w:t>
      </w:r>
      <w:r w:rsidR="00CF70FC" w:rsidRPr="00993763">
        <w:rPr>
          <w:b w:val="0"/>
          <w:bCs w:val="0"/>
          <w:i w:val="0"/>
          <w:color w:val="000000"/>
          <w:sz w:val="24"/>
          <w:szCs w:val="24"/>
        </w:rPr>
        <w:t>is courts</w:t>
      </w:r>
      <w:r w:rsidR="0064646A" w:rsidRPr="00993763">
        <w:rPr>
          <w:b w:val="0"/>
          <w:bCs w:val="0"/>
          <w:i w:val="0"/>
          <w:color w:val="000000"/>
          <w:sz w:val="24"/>
          <w:szCs w:val="24"/>
        </w:rPr>
        <w:t>”</w:t>
      </w:r>
      <w:r w:rsidR="00C4648B" w:rsidRPr="00993763">
        <w:rPr>
          <w:b w:val="0"/>
          <w:bCs w:val="0"/>
          <w:i w:val="0"/>
          <w:color w:val="000000"/>
          <w:sz w:val="24"/>
          <w:szCs w:val="24"/>
        </w:rPr>
        <w:t xml:space="preserve"> </w:t>
      </w:r>
      <w:r w:rsidR="00CF70FC" w:rsidRPr="00993763">
        <w:rPr>
          <w:b w:val="0"/>
          <w:bCs w:val="0"/>
          <w:i w:val="0"/>
          <w:color w:val="000000"/>
          <w:sz w:val="24"/>
          <w:szCs w:val="24"/>
        </w:rPr>
        <w:t>(</w:t>
      </w:r>
      <w:r w:rsidR="0064646A" w:rsidRPr="00993763">
        <w:rPr>
          <w:b w:val="0"/>
          <w:i w:val="0"/>
          <w:color w:val="000000"/>
          <w:sz w:val="24"/>
          <w:szCs w:val="24"/>
        </w:rPr>
        <w:t>Ps</w:t>
      </w:r>
      <w:r w:rsidR="00677359">
        <w:rPr>
          <w:b w:val="0"/>
          <w:i w:val="0"/>
          <w:color w:val="000000"/>
          <w:sz w:val="24"/>
          <w:szCs w:val="24"/>
        </w:rPr>
        <w:t>.</w:t>
      </w:r>
      <w:r w:rsidR="0064646A" w:rsidRPr="00993763">
        <w:rPr>
          <w:b w:val="0"/>
          <w:i w:val="0"/>
          <w:color w:val="000000"/>
          <w:sz w:val="24"/>
          <w:szCs w:val="24"/>
        </w:rPr>
        <w:t xml:space="preserve"> 96</w:t>
      </w:r>
      <w:r w:rsidR="00677359">
        <w:rPr>
          <w:b w:val="0"/>
          <w:i w:val="0"/>
          <w:color w:val="000000"/>
          <w:sz w:val="24"/>
          <w:szCs w:val="24"/>
        </w:rPr>
        <w:t>:8</w:t>
      </w:r>
      <w:r w:rsidR="00CF70FC" w:rsidRPr="00993763">
        <w:rPr>
          <w:b w:val="0"/>
          <w:i w:val="0"/>
          <w:color w:val="000000"/>
          <w:sz w:val="24"/>
          <w:szCs w:val="24"/>
        </w:rPr>
        <w:t xml:space="preserve">). If there is any part of a worship service </w:t>
      </w:r>
      <w:r w:rsidR="00677359">
        <w:rPr>
          <w:b w:val="0"/>
          <w:i w:val="0"/>
          <w:color w:val="000000"/>
          <w:sz w:val="24"/>
          <w:szCs w:val="24"/>
        </w:rPr>
        <w:t>that</w:t>
      </w:r>
      <w:r w:rsidR="00677359" w:rsidRPr="00993763">
        <w:rPr>
          <w:b w:val="0"/>
          <w:i w:val="0"/>
          <w:color w:val="000000"/>
          <w:sz w:val="24"/>
          <w:szCs w:val="24"/>
        </w:rPr>
        <w:t xml:space="preserve"> </w:t>
      </w:r>
      <w:r w:rsidR="00CF70FC" w:rsidRPr="00993763">
        <w:rPr>
          <w:b w:val="0"/>
          <w:i w:val="0"/>
          <w:color w:val="000000"/>
          <w:sz w:val="24"/>
          <w:szCs w:val="24"/>
        </w:rPr>
        <w:t xml:space="preserve">allows for a variety of expressions </w:t>
      </w:r>
      <w:r w:rsidR="00E029F3">
        <w:rPr>
          <w:b w:val="0"/>
          <w:i w:val="0"/>
          <w:color w:val="000000"/>
          <w:sz w:val="24"/>
          <w:szCs w:val="24"/>
        </w:rPr>
        <w:t>that</w:t>
      </w:r>
      <w:r w:rsidR="00CF70FC" w:rsidRPr="00993763">
        <w:rPr>
          <w:b w:val="0"/>
          <w:i w:val="0"/>
          <w:color w:val="000000"/>
          <w:sz w:val="24"/>
          <w:szCs w:val="24"/>
        </w:rPr>
        <w:t xml:space="preserve"> feature stewardship themes, it is the offertory and the gathering of the congregation’s tithes and offerings.</w:t>
      </w:r>
    </w:p>
    <w:p w:rsidR="00677359" w:rsidRDefault="00677359" w:rsidP="00A302C2">
      <w:pPr>
        <w:rPr>
          <w:rFonts w:ascii="Cambria" w:hAnsi="Cambria"/>
          <w:szCs w:val="24"/>
        </w:rPr>
      </w:pPr>
    </w:p>
    <w:p w:rsidR="0064646A" w:rsidRPr="00B52780" w:rsidRDefault="002066A8" w:rsidP="00A302C2">
      <w:pPr>
        <w:rPr>
          <w:rFonts w:ascii="Cambria" w:hAnsi="Cambria"/>
          <w:bCs/>
          <w:color w:val="000000"/>
          <w:szCs w:val="24"/>
        </w:rPr>
      </w:pPr>
      <w:r w:rsidRPr="00B52780">
        <w:rPr>
          <w:rFonts w:ascii="Cambria" w:hAnsi="Cambria"/>
          <w:szCs w:val="24"/>
        </w:rPr>
        <w:t xml:space="preserve">Traditionally, the </w:t>
      </w:r>
      <w:r w:rsidR="00CF70FC" w:rsidRPr="00B52780">
        <w:rPr>
          <w:rFonts w:ascii="Cambria" w:hAnsi="Cambria"/>
          <w:bCs/>
          <w:color w:val="000000"/>
          <w:szCs w:val="24"/>
        </w:rPr>
        <w:t xml:space="preserve">Offertory </w:t>
      </w:r>
      <w:r w:rsidRPr="00B52780">
        <w:rPr>
          <w:rFonts w:ascii="Cambria" w:hAnsi="Cambria"/>
          <w:bCs/>
          <w:color w:val="000000"/>
          <w:szCs w:val="24"/>
        </w:rPr>
        <w:t>wa</w:t>
      </w:r>
      <w:r w:rsidR="00CF70FC" w:rsidRPr="00B52780">
        <w:rPr>
          <w:rFonts w:ascii="Cambria" w:hAnsi="Cambria"/>
          <w:bCs/>
          <w:color w:val="000000"/>
          <w:szCs w:val="24"/>
        </w:rPr>
        <w:t xml:space="preserve">s </w:t>
      </w:r>
      <w:r w:rsidRPr="00B52780">
        <w:rPr>
          <w:rFonts w:ascii="Cambria" w:hAnsi="Cambria"/>
          <w:bCs/>
          <w:color w:val="000000"/>
          <w:szCs w:val="24"/>
        </w:rPr>
        <w:t>an</w:t>
      </w:r>
      <w:r w:rsidR="00CF70FC" w:rsidRPr="00B52780">
        <w:rPr>
          <w:rFonts w:ascii="Cambria" w:hAnsi="Cambria"/>
          <w:bCs/>
          <w:color w:val="000000"/>
          <w:szCs w:val="24"/>
        </w:rPr>
        <w:t xml:space="preserve"> organist’s </w:t>
      </w:r>
      <w:r w:rsidR="0064646A" w:rsidRPr="00B52780">
        <w:rPr>
          <w:rFonts w:ascii="Cambria" w:hAnsi="Cambria"/>
          <w:bCs/>
          <w:color w:val="000000"/>
          <w:szCs w:val="24"/>
        </w:rPr>
        <w:t>“voluntary”</w:t>
      </w:r>
      <w:r w:rsidRPr="00B52780">
        <w:rPr>
          <w:rFonts w:ascii="Cambria" w:hAnsi="Cambria"/>
          <w:bCs/>
          <w:color w:val="000000"/>
          <w:szCs w:val="24"/>
        </w:rPr>
        <w:t xml:space="preserve"> gift to the congregation. It was not something that was specifically designed for the liturgy, but </w:t>
      </w:r>
      <w:r w:rsidR="00E029F3">
        <w:rPr>
          <w:rFonts w:ascii="Cambria" w:hAnsi="Cambria"/>
          <w:bCs/>
          <w:color w:val="000000"/>
          <w:szCs w:val="24"/>
        </w:rPr>
        <w:t xml:space="preserve">it </w:t>
      </w:r>
      <w:r w:rsidRPr="00B52780">
        <w:rPr>
          <w:rFonts w:ascii="Cambria" w:hAnsi="Cambria"/>
          <w:bCs/>
          <w:color w:val="000000"/>
          <w:szCs w:val="24"/>
        </w:rPr>
        <w:t xml:space="preserve">was an offering composed by the organist as an expression of thanks and praise to God for the opportunity to use one’s talents for His people. Many times, organists were paid for their compositions related to hymn introductions and preludes and postludes. However, for the </w:t>
      </w:r>
      <w:r w:rsidR="00677359">
        <w:rPr>
          <w:rFonts w:ascii="Cambria" w:hAnsi="Cambria"/>
          <w:bCs/>
          <w:color w:val="000000"/>
          <w:szCs w:val="24"/>
        </w:rPr>
        <w:t>O</w:t>
      </w:r>
      <w:r w:rsidR="00677359" w:rsidRPr="00B52780">
        <w:rPr>
          <w:rFonts w:ascii="Cambria" w:hAnsi="Cambria"/>
          <w:bCs/>
          <w:color w:val="000000"/>
          <w:szCs w:val="24"/>
        </w:rPr>
        <w:t>ffertory</w:t>
      </w:r>
      <w:r w:rsidRPr="00B52780">
        <w:rPr>
          <w:rFonts w:ascii="Cambria" w:hAnsi="Cambria"/>
          <w:bCs/>
          <w:color w:val="000000"/>
          <w:szCs w:val="24"/>
        </w:rPr>
        <w:t xml:space="preserve">, they were not paid but offered a “voluntary” gift of praise. With such a tradition, one wonders whether congregations could have other </w:t>
      </w:r>
      <w:r w:rsidR="0064646A" w:rsidRPr="00B52780">
        <w:rPr>
          <w:rFonts w:ascii="Cambria" w:hAnsi="Cambria"/>
          <w:color w:val="000000"/>
          <w:szCs w:val="24"/>
        </w:rPr>
        <w:t>offertories</w:t>
      </w:r>
      <w:r w:rsidRPr="00B52780">
        <w:rPr>
          <w:rFonts w:ascii="Cambria" w:hAnsi="Cambria"/>
          <w:color w:val="000000"/>
          <w:szCs w:val="24"/>
        </w:rPr>
        <w:t xml:space="preserve">. Could young children taking </w:t>
      </w:r>
      <w:r w:rsidR="00771177" w:rsidRPr="00B52780">
        <w:rPr>
          <w:rFonts w:ascii="Cambria" w:hAnsi="Cambria"/>
          <w:bCs/>
          <w:color w:val="000000"/>
          <w:szCs w:val="24"/>
        </w:rPr>
        <w:t xml:space="preserve">violin </w:t>
      </w:r>
      <w:r w:rsidR="00411C41" w:rsidRPr="00B52780">
        <w:rPr>
          <w:rFonts w:ascii="Cambria" w:hAnsi="Cambria"/>
          <w:bCs/>
          <w:color w:val="000000"/>
          <w:szCs w:val="24"/>
        </w:rPr>
        <w:t>lessons offer</w:t>
      </w:r>
      <w:r w:rsidRPr="00B52780">
        <w:rPr>
          <w:rFonts w:ascii="Cambria" w:hAnsi="Cambria"/>
          <w:bCs/>
          <w:color w:val="000000"/>
          <w:szCs w:val="24"/>
        </w:rPr>
        <w:t xml:space="preserve"> their songs as grace-filled</w:t>
      </w:r>
      <w:r w:rsidR="0064646A" w:rsidRPr="00B52780">
        <w:rPr>
          <w:rFonts w:ascii="Cambria" w:hAnsi="Cambria"/>
          <w:bCs/>
          <w:color w:val="000000"/>
          <w:szCs w:val="24"/>
        </w:rPr>
        <w:t xml:space="preserve"> offering</w:t>
      </w:r>
      <w:r w:rsidRPr="00B52780">
        <w:rPr>
          <w:rFonts w:ascii="Cambria" w:hAnsi="Cambria"/>
          <w:bCs/>
          <w:color w:val="000000"/>
          <w:szCs w:val="24"/>
        </w:rPr>
        <w:t>s to God? What could be done to enhance the humble offerings made by the local quilters’ group as they prepare their wonderful gifts for many unknown recipients?</w:t>
      </w:r>
      <w:r w:rsidR="00771177" w:rsidRPr="00B52780">
        <w:rPr>
          <w:rFonts w:ascii="Cambria" w:hAnsi="Cambria"/>
          <w:bCs/>
          <w:color w:val="000000"/>
          <w:szCs w:val="24"/>
        </w:rPr>
        <w:t xml:space="preserve"> Could members of the youth group </w:t>
      </w:r>
      <w:r w:rsidR="004C7F20" w:rsidRPr="00B52780">
        <w:rPr>
          <w:rFonts w:ascii="Cambria" w:hAnsi="Cambria"/>
          <w:bCs/>
          <w:color w:val="000000"/>
          <w:szCs w:val="24"/>
        </w:rPr>
        <w:t xml:space="preserve">occasionally </w:t>
      </w:r>
      <w:r w:rsidR="00771177" w:rsidRPr="00B52780">
        <w:rPr>
          <w:rFonts w:ascii="Cambria" w:hAnsi="Cambria"/>
          <w:bCs/>
          <w:color w:val="000000"/>
          <w:szCs w:val="24"/>
        </w:rPr>
        <w:t xml:space="preserve">offer a drama or reading that enhances </w:t>
      </w:r>
      <w:r w:rsidR="004C7F20" w:rsidRPr="00B52780">
        <w:rPr>
          <w:rFonts w:ascii="Cambria" w:hAnsi="Cambria"/>
          <w:bCs/>
          <w:color w:val="000000"/>
          <w:szCs w:val="24"/>
        </w:rPr>
        <w:t>a stewardship theme</w:t>
      </w:r>
      <w:r w:rsidR="00771177" w:rsidRPr="00B52780">
        <w:rPr>
          <w:rFonts w:ascii="Cambria" w:hAnsi="Cambria"/>
          <w:bCs/>
          <w:color w:val="000000"/>
          <w:szCs w:val="24"/>
        </w:rPr>
        <w:t>?</w:t>
      </w:r>
    </w:p>
    <w:p w:rsidR="00AF5DC3" w:rsidRPr="00B52780" w:rsidRDefault="00AF5DC3" w:rsidP="00A302C2">
      <w:pPr>
        <w:rPr>
          <w:rFonts w:ascii="Cambria" w:hAnsi="Cambria"/>
          <w:bCs/>
          <w:color w:val="000000"/>
          <w:szCs w:val="24"/>
        </w:rPr>
      </w:pPr>
    </w:p>
    <w:p w:rsidR="0043129A" w:rsidRPr="00B52780" w:rsidRDefault="0043129A" w:rsidP="004326C6">
      <w:pPr>
        <w:rPr>
          <w:rFonts w:ascii="Cambria" w:hAnsi="Cambria"/>
          <w:bCs/>
          <w:color w:val="000000"/>
          <w:szCs w:val="24"/>
        </w:rPr>
      </w:pPr>
      <w:r w:rsidRPr="00B52780">
        <w:rPr>
          <w:rFonts w:ascii="Cambria" w:hAnsi="Cambria"/>
          <w:bCs/>
          <w:color w:val="000000"/>
          <w:szCs w:val="24"/>
        </w:rPr>
        <w:t>The text of the Offertory provides another way to emphasize stewardship themes. Each of the Divine Services provides an opportunity to consider a unique aspect of our grateful self-giving back to God:</w:t>
      </w:r>
      <w:r w:rsidR="00411C41" w:rsidRPr="00B52780">
        <w:rPr>
          <w:rFonts w:ascii="Cambria" w:hAnsi="Cambria"/>
          <w:bCs/>
          <w:color w:val="000000"/>
          <w:szCs w:val="24"/>
        </w:rPr>
        <w:t xml:space="preserve"> “What Shall I Render to the Lord” certainly is a bold stewardship question based upon Psalm</w:t>
      </w:r>
      <w:r w:rsidR="004C7F20" w:rsidRPr="00B52780">
        <w:rPr>
          <w:rFonts w:ascii="Cambria" w:hAnsi="Cambria"/>
          <w:bCs/>
          <w:color w:val="000000"/>
          <w:szCs w:val="24"/>
        </w:rPr>
        <w:t xml:space="preserve"> 116</w:t>
      </w:r>
      <w:r w:rsidR="00964658">
        <w:rPr>
          <w:rFonts w:ascii="Cambria" w:hAnsi="Cambria"/>
          <w:bCs/>
          <w:color w:val="000000"/>
          <w:szCs w:val="24"/>
        </w:rPr>
        <w:t xml:space="preserve"> that</w:t>
      </w:r>
      <w:r w:rsidR="004C7F20" w:rsidRPr="00B52780">
        <w:rPr>
          <w:rFonts w:ascii="Cambria" w:hAnsi="Cambria"/>
          <w:bCs/>
          <w:color w:val="000000"/>
          <w:szCs w:val="24"/>
        </w:rPr>
        <w:t xml:space="preserve"> could be mined of it</w:t>
      </w:r>
      <w:r w:rsidR="00411C41" w:rsidRPr="00B52780">
        <w:rPr>
          <w:rFonts w:ascii="Cambria" w:hAnsi="Cambria"/>
          <w:bCs/>
          <w:color w:val="000000"/>
          <w:szCs w:val="24"/>
        </w:rPr>
        <w:t>s great wealth of imagery and implications for a generous offering of gratitude. “</w:t>
      </w:r>
      <w:r w:rsidRPr="00B52780">
        <w:rPr>
          <w:rFonts w:ascii="Cambria" w:hAnsi="Cambria"/>
          <w:bCs/>
          <w:color w:val="000000"/>
          <w:szCs w:val="24"/>
        </w:rPr>
        <w:t>Create in Me</w:t>
      </w:r>
      <w:r w:rsidR="00411C41" w:rsidRPr="00B52780">
        <w:rPr>
          <w:rFonts w:ascii="Cambria" w:hAnsi="Cambria"/>
          <w:bCs/>
          <w:color w:val="000000"/>
          <w:szCs w:val="24"/>
        </w:rPr>
        <w:t>,” based upon Psalm 51, speaks of a “</w:t>
      </w:r>
      <w:r w:rsidR="005E1E72">
        <w:rPr>
          <w:rFonts w:ascii="Cambria" w:hAnsi="Cambria"/>
          <w:bCs/>
          <w:color w:val="000000"/>
          <w:szCs w:val="24"/>
        </w:rPr>
        <w:t>right</w:t>
      </w:r>
      <w:r w:rsidR="00411C41" w:rsidRPr="00B52780">
        <w:rPr>
          <w:rFonts w:ascii="Cambria" w:hAnsi="Cambria"/>
          <w:bCs/>
          <w:color w:val="000000"/>
          <w:szCs w:val="24"/>
        </w:rPr>
        <w:t xml:space="preserve"> spirit,” which reflects a spontaneous response for the Lord’s blessings.</w:t>
      </w:r>
      <w:r w:rsidR="004326C6" w:rsidRPr="00B52780">
        <w:rPr>
          <w:rFonts w:ascii="Cambria" w:hAnsi="Cambria"/>
          <w:bCs/>
          <w:color w:val="000000"/>
          <w:szCs w:val="24"/>
        </w:rPr>
        <w:t xml:space="preserve"> And the hymn “</w:t>
      </w:r>
      <w:r w:rsidRPr="00B52780">
        <w:rPr>
          <w:rFonts w:ascii="Cambria" w:hAnsi="Cambria"/>
          <w:bCs/>
          <w:color w:val="000000"/>
          <w:szCs w:val="24"/>
        </w:rPr>
        <w:t>Let the Vineyards</w:t>
      </w:r>
      <w:r w:rsidR="004326C6" w:rsidRPr="00B52780">
        <w:rPr>
          <w:rFonts w:ascii="Cambria" w:hAnsi="Cambria"/>
          <w:bCs/>
          <w:color w:val="000000"/>
          <w:szCs w:val="24"/>
        </w:rPr>
        <w:t xml:space="preserve"> Be Fruitful”</w:t>
      </w:r>
      <w:r w:rsidR="005E1E72">
        <w:rPr>
          <w:rFonts w:ascii="Cambria" w:hAnsi="Cambria"/>
          <w:bCs/>
          <w:color w:val="000000"/>
          <w:szCs w:val="24"/>
        </w:rPr>
        <w:t xml:space="preserve"> (</w:t>
      </w:r>
      <w:r w:rsidR="005E1E72" w:rsidRPr="00993763">
        <w:rPr>
          <w:rFonts w:ascii="Cambria" w:hAnsi="Cambria"/>
          <w:bCs/>
          <w:i/>
          <w:color w:val="000000"/>
          <w:szCs w:val="24"/>
        </w:rPr>
        <w:t>LSB</w:t>
      </w:r>
      <w:r w:rsidR="005E1E72" w:rsidRPr="00B52780">
        <w:rPr>
          <w:rFonts w:ascii="Cambria" w:hAnsi="Cambria"/>
          <w:bCs/>
          <w:color w:val="000000"/>
          <w:szCs w:val="24"/>
        </w:rPr>
        <w:t xml:space="preserve"> 955</w:t>
      </w:r>
      <w:r w:rsidR="005E1E72">
        <w:rPr>
          <w:rFonts w:ascii="Cambria" w:hAnsi="Cambria"/>
          <w:bCs/>
          <w:color w:val="000000"/>
          <w:szCs w:val="24"/>
        </w:rPr>
        <w:t>),</w:t>
      </w:r>
      <w:r w:rsidR="004326C6" w:rsidRPr="00B52780">
        <w:rPr>
          <w:rFonts w:ascii="Cambria" w:hAnsi="Cambria"/>
          <w:bCs/>
          <w:color w:val="000000"/>
          <w:szCs w:val="24"/>
        </w:rPr>
        <w:t xml:space="preserve"> based upon Psalm 104, provides images of our prayers and actions anticipating a heavenly banquet.</w:t>
      </w:r>
    </w:p>
    <w:p w:rsidR="005E1E72" w:rsidRDefault="005E1E72" w:rsidP="00993763">
      <w:pPr>
        <w:tabs>
          <w:tab w:val="left" w:pos="4950"/>
        </w:tabs>
        <w:rPr>
          <w:rFonts w:ascii="Cambria" w:hAnsi="Cambria"/>
          <w:bCs/>
          <w:color w:val="000000"/>
          <w:szCs w:val="24"/>
        </w:rPr>
      </w:pPr>
    </w:p>
    <w:p w:rsidR="0043129A" w:rsidRPr="00B52780" w:rsidRDefault="0043129A" w:rsidP="00993763">
      <w:pPr>
        <w:tabs>
          <w:tab w:val="left" w:pos="4950"/>
        </w:tabs>
        <w:rPr>
          <w:rFonts w:ascii="Cambria" w:hAnsi="Cambria"/>
          <w:bCs/>
          <w:color w:val="000000"/>
          <w:szCs w:val="24"/>
        </w:rPr>
      </w:pPr>
      <w:r w:rsidRPr="00B52780">
        <w:rPr>
          <w:rFonts w:ascii="Cambria" w:hAnsi="Cambria"/>
          <w:bCs/>
          <w:color w:val="000000"/>
          <w:szCs w:val="24"/>
        </w:rPr>
        <w:t>Some congregations will use the same offering hymn each Sunday as a way to emphasize this stewardship dimension</w:t>
      </w:r>
      <w:r w:rsidR="00AF5DC3" w:rsidRPr="00B52780">
        <w:rPr>
          <w:rFonts w:ascii="Cambria" w:hAnsi="Cambria"/>
          <w:bCs/>
          <w:color w:val="000000"/>
          <w:szCs w:val="24"/>
        </w:rPr>
        <w:t xml:space="preserve">, such as “We Give </w:t>
      </w:r>
      <w:r w:rsidR="004326C6" w:rsidRPr="00B52780">
        <w:rPr>
          <w:rFonts w:ascii="Cambria" w:hAnsi="Cambria"/>
          <w:bCs/>
          <w:color w:val="000000"/>
          <w:szCs w:val="24"/>
        </w:rPr>
        <w:t>Thee But Thine Own</w:t>
      </w:r>
      <w:r w:rsidR="00AF5DC3" w:rsidRPr="00B52780">
        <w:rPr>
          <w:rFonts w:ascii="Cambria" w:hAnsi="Cambria"/>
          <w:bCs/>
          <w:color w:val="000000"/>
          <w:szCs w:val="24"/>
        </w:rPr>
        <w:t>”</w:t>
      </w:r>
      <w:r w:rsidR="004326C6" w:rsidRPr="00B52780">
        <w:rPr>
          <w:rFonts w:ascii="Cambria" w:hAnsi="Cambria"/>
          <w:bCs/>
          <w:color w:val="000000"/>
          <w:szCs w:val="24"/>
        </w:rPr>
        <w:t xml:space="preserve"> (</w:t>
      </w:r>
      <w:r w:rsidR="004326C6" w:rsidRPr="00993763">
        <w:rPr>
          <w:rFonts w:ascii="Cambria" w:hAnsi="Cambria"/>
          <w:bCs/>
          <w:i/>
          <w:color w:val="000000"/>
          <w:szCs w:val="24"/>
        </w:rPr>
        <w:t>LSB</w:t>
      </w:r>
      <w:r w:rsidR="004326C6" w:rsidRPr="00B52780">
        <w:rPr>
          <w:rFonts w:ascii="Cambria" w:hAnsi="Cambria"/>
          <w:bCs/>
          <w:color w:val="000000"/>
          <w:szCs w:val="24"/>
        </w:rPr>
        <w:t xml:space="preserve"> 781) or “Take My Life and Let it Be</w:t>
      </w:r>
      <w:r w:rsidR="00AF5DC3" w:rsidRPr="00B52780">
        <w:rPr>
          <w:rFonts w:ascii="Cambria" w:hAnsi="Cambria"/>
          <w:bCs/>
          <w:color w:val="000000"/>
          <w:szCs w:val="24"/>
        </w:rPr>
        <w:t>”</w:t>
      </w:r>
      <w:r w:rsidR="004326C6" w:rsidRPr="00B52780">
        <w:rPr>
          <w:rFonts w:ascii="Cambria" w:hAnsi="Cambria"/>
          <w:bCs/>
          <w:color w:val="000000"/>
          <w:szCs w:val="24"/>
        </w:rPr>
        <w:t xml:space="preserve"> (</w:t>
      </w:r>
      <w:r w:rsidR="004326C6" w:rsidRPr="00993763">
        <w:rPr>
          <w:rFonts w:ascii="Cambria" w:hAnsi="Cambria"/>
          <w:bCs/>
          <w:i/>
          <w:color w:val="000000"/>
          <w:szCs w:val="24"/>
        </w:rPr>
        <w:t>LSB</w:t>
      </w:r>
      <w:r w:rsidR="004326C6" w:rsidRPr="00B52780">
        <w:rPr>
          <w:rFonts w:ascii="Cambria" w:hAnsi="Cambria"/>
          <w:bCs/>
          <w:color w:val="000000"/>
          <w:szCs w:val="24"/>
        </w:rPr>
        <w:t xml:space="preserve"> 783).</w:t>
      </w:r>
      <w:r w:rsidRPr="00B52780">
        <w:rPr>
          <w:rFonts w:ascii="Cambria" w:hAnsi="Cambria"/>
          <w:bCs/>
          <w:color w:val="000000"/>
          <w:szCs w:val="24"/>
        </w:rPr>
        <w:t xml:space="preserve"> Although such a</w:t>
      </w:r>
      <w:r w:rsidR="004326C6" w:rsidRPr="00B52780">
        <w:rPr>
          <w:rFonts w:ascii="Cambria" w:hAnsi="Cambria"/>
          <w:bCs/>
          <w:color w:val="000000"/>
          <w:szCs w:val="24"/>
        </w:rPr>
        <w:t xml:space="preserve"> practice may be helpful through regular </w:t>
      </w:r>
      <w:r w:rsidRPr="00B52780">
        <w:rPr>
          <w:rFonts w:ascii="Cambria" w:hAnsi="Cambria"/>
          <w:bCs/>
          <w:color w:val="000000"/>
          <w:szCs w:val="24"/>
        </w:rPr>
        <w:t>repetition, a seasonal change is not without merit.</w:t>
      </w:r>
      <w:r w:rsidR="00AF5DC3" w:rsidRPr="00B52780">
        <w:rPr>
          <w:rFonts w:ascii="Cambria" w:hAnsi="Cambria"/>
          <w:bCs/>
          <w:color w:val="000000"/>
          <w:szCs w:val="24"/>
        </w:rPr>
        <w:t xml:space="preserve"> In one sense, the offering is only symbolic of what we are to do every day of our lives as we serve our Lord and our neighbor throughout the week.</w:t>
      </w:r>
    </w:p>
    <w:p w:rsidR="002066A8" w:rsidRPr="00B52780" w:rsidRDefault="002066A8" w:rsidP="00993763">
      <w:pPr>
        <w:pStyle w:val="Heading2"/>
        <w:ind w:left="0" w:firstLine="0"/>
        <w:rPr>
          <w:color w:val="000000"/>
          <w:sz w:val="24"/>
          <w:szCs w:val="24"/>
        </w:rPr>
      </w:pPr>
    </w:p>
    <w:p w:rsidR="0064646A" w:rsidRPr="00B52780" w:rsidRDefault="0064646A" w:rsidP="000B2752">
      <w:pPr>
        <w:pStyle w:val="Heading2"/>
        <w:ind w:left="0" w:firstLine="0"/>
        <w:rPr>
          <w:i w:val="0"/>
          <w:color w:val="000000"/>
          <w:sz w:val="24"/>
          <w:szCs w:val="24"/>
        </w:rPr>
      </w:pPr>
      <w:r w:rsidRPr="00B52780">
        <w:rPr>
          <w:i w:val="0"/>
          <w:color w:val="000000"/>
          <w:sz w:val="24"/>
          <w:szCs w:val="24"/>
        </w:rPr>
        <w:t xml:space="preserve">Preface to </w:t>
      </w:r>
      <w:r w:rsidR="00A13543" w:rsidRPr="00B52780">
        <w:rPr>
          <w:i w:val="0"/>
          <w:color w:val="000000"/>
          <w:sz w:val="24"/>
          <w:szCs w:val="24"/>
        </w:rPr>
        <w:t>the Lord’s Supper</w:t>
      </w:r>
    </w:p>
    <w:p w:rsidR="00A13543" w:rsidRPr="00993763" w:rsidRDefault="00A13543" w:rsidP="00993763">
      <w:pPr>
        <w:pStyle w:val="Heading3"/>
        <w:ind w:left="0" w:firstLine="0"/>
        <w:rPr>
          <w:b w:val="0"/>
          <w:iCs/>
          <w:color w:val="000000"/>
          <w:sz w:val="24"/>
          <w:szCs w:val="24"/>
        </w:rPr>
      </w:pPr>
      <w:r w:rsidRPr="00993763">
        <w:rPr>
          <w:b w:val="0"/>
          <w:color w:val="000000"/>
          <w:sz w:val="24"/>
          <w:szCs w:val="24"/>
        </w:rPr>
        <w:t xml:space="preserve">Interestingly, the Lord’s Supper </w:t>
      </w:r>
      <w:r w:rsidR="004326C6" w:rsidRPr="00993763">
        <w:rPr>
          <w:b w:val="0"/>
          <w:color w:val="000000"/>
          <w:sz w:val="24"/>
          <w:szCs w:val="24"/>
        </w:rPr>
        <w:t>enables us to consider</w:t>
      </w:r>
      <w:r w:rsidRPr="00993763">
        <w:rPr>
          <w:b w:val="0"/>
          <w:color w:val="000000"/>
          <w:sz w:val="24"/>
          <w:szCs w:val="24"/>
        </w:rPr>
        <w:t xml:space="preserve"> several opportunities to think </w:t>
      </w:r>
      <w:r w:rsidR="004326C6" w:rsidRPr="00993763">
        <w:rPr>
          <w:b w:val="0"/>
          <w:color w:val="000000"/>
          <w:sz w:val="24"/>
          <w:szCs w:val="24"/>
        </w:rPr>
        <w:t>about a number of dimensions in the area of our</w:t>
      </w:r>
      <w:r w:rsidR="00A92398" w:rsidRPr="00993763">
        <w:rPr>
          <w:b w:val="0"/>
          <w:color w:val="000000"/>
          <w:sz w:val="24"/>
          <w:szCs w:val="24"/>
        </w:rPr>
        <w:t xml:space="preserve"> </w:t>
      </w:r>
      <w:r w:rsidRPr="00993763">
        <w:rPr>
          <w:b w:val="0"/>
          <w:color w:val="000000"/>
          <w:sz w:val="24"/>
          <w:szCs w:val="24"/>
        </w:rPr>
        <w:t>stewardship</w:t>
      </w:r>
      <w:r w:rsidR="004326C6" w:rsidRPr="00993763">
        <w:rPr>
          <w:b w:val="0"/>
          <w:color w:val="000000"/>
          <w:sz w:val="24"/>
          <w:szCs w:val="24"/>
        </w:rPr>
        <w:t xml:space="preserve"> life</w:t>
      </w:r>
      <w:r w:rsidRPr="00993763">
        <w:rPr>
          <w:b w:val="0"/>
          <w:color w:val="000000"/>
          <w:sz w:val="24"/>
          <w:szCs w:val="24"/>
        </w:rPr>
        <w:t xml:space="preserve">. Beginning with the ancient dialogue between pastor and people, there is an opportunity to mention </w:t>
      </w:r>
      <w:r w:rsidR="004326C6" w:rsidRPr="00993763">
        <w:rPr>
          <w:b w:val="0"/>
          <w:color w:val="000000"/>
          <w:sz w:val="24"/>
          <w:szCs w:val="24"/>
        </w:rPr>
        <w:t>our stewardship of thanksgiving</w:t>
      </w:r>
      <w:r w:rsidRPr="00993763">
        <w:rPr>
          <w:b w:val="0"/>
          <w:color w:val="000000"/>
          <w:sz w:val="24"/>
          <w:szCs w:val="24"/>
        </w:rPr>
        <w:t xml:space="preserve">. </w:t>
      </w:r>
      <w:r w:rsidRPr="00993763">
        <w:rPr>
          <w:b w:val="0"/>
          <w:iCs/>
          <w:color w:val="000000"/>
          <w:sz w:val="24"/>
          <w:szCs w:val="24"/>
        </w:rPr>
        <w:t>N</w:t>
      </w:r>
      <w:r w:rsidR="006007D7" w:rsidRPr="00993763">
        <w:rPr>
          <w:b w:val="0"/>
          <w:iCs/>
          <w:color w:val="000000"/>
          <w:sz w:val="24"/>
          <w:szCs w:val="24"/>
        </w:rPr>
        <w:t>ote</w:t>
      </w:r>
      <w:r w:rsidRPr="00993763">
        <w:rPr>
          <w:b w:val="0"/>
          <w:iCs/>
          <w:color w:val="000000"/>
          <w:sz w:val="24"/>
          <w:szCs w:val="24"/>
        </w:rPr>
        <w:t xml:space="preserve"> the proper stewardship emphasis even in these re</w:t>
      </w:r>
      <w:r w:rsidR="004326C6" w:rsidRPr="00993763">
        <w:rPr>
          <w:b w:val="0"/>
          <w:iCs/>
          <w:color w:val="000000"/>
          <w:sz w:val="24"/>
          <w:szCs w:val="24"/>
        </w:rPr>
        <w:t>s</w:t>
      </w:r>
      <w:r w:rsidRPr="00993763">
        <w:rPr>
          <w:b w:val="0"/>
          <w:iCs/>
          <w:color w:val="000000"/>
          <w:sz w:val="24"/>
          <w:szCs w:val="24"/>
        </w:rPr>
        <w:t>ponses:</w:t>
      </w:r>
    </w:p>
    <w:p w:rsidR="0064646A" w:rsidRPr="00993763" w:rsidRDefault="0064646A" w:rsidP="00D0409F">
      <w:pPr>
        <w:pStyle w:val="Heading2"/>
        <w:tabs>
          <w:tab w:val="left" w:pos="4770"/>
        </w:tabs>
        <w:ind w:left="0" w:firstLine="360"/>
        <w:rPr>
          <w:b w:val="0"/>
          <w:color w:val="000000"/>
          <w:sz w:val="24"/>
          <w:szCs w:val="24"/>
        </w:rPr>
      </w:pPr>
      <w:r w:rsidRPr="00993763">
        <w:rPr>
          <w:b w:val="0"/>
          <w:color w:val="000000"/>
          <w:sz w:val="24"/>
          <w:szCs w:val="24"/>
        </w:rPr>
        <w:t>The Lord be with you.</w:t>
      </w:r>
      <w:r w:rsidR="00FB27ED" w:rsidRPr="00993763">
        <w:rPr>
          <w:b w:val="0"/>
          <w:color w:val="000000"/>
          <w:sz w:val="24"/>
          <w:szCs w:val="24"/>
        </w:rPr>
        <w:tab/>
      </w:r>
      <w:r w:rsidRPr="00993763">
        <w:rPr>
          <w:b w:val="0"/>
          <w:i w:val="0"/>
          <w:iCs w:val="0"/>
          <w:color w:val="000000"/>
          <w:sz w:val="24"/>
          <w:szCs w:val="24"/>
        </w:rPr>
        <w:t>And also with you</w:t>
      </w:r>
      <w:r w:rsidRPr="00993763">
        <w:rPr>
          <w:b w:val="0"/>
          <w:color w:val="000000"/>
          <w:sz w:val="24"/>
          <w:szCs w:val="24"/>
        </w:rPr>
        <w:t>.</w:t>
      </w:r>
    </w:p>
    <w:p w:rsidR="0064646A" w:rsidRPr="00993763" w:rsidRDefault="0064646A" w:rsidP="00D0409F">
      <w:pPr>
        <w:pStyle w:val="Heading2"/>
        <w:tabs>
          <w:tab w:val="left" w:pos="4770"/>
        </w:tabs>
        <w:ind w:left="0" w:firstLine="360"/>
        <w:rPr>
          <w:b w:val="0"/>
          <w:bCs w:val="0"/>
          <w:i w:val="0"/>
          <w:iCs w:val="0"/>
          <w:color w:val="000000"/>
          <w:sz w:val="24"/>
          <w:szCs w:val="24"/>
        </w:rPr>
      </w:pPr>
      <w:r w:rsidRPr="00993763">
        <w:rPr>
          <w:b w:val="0"/>
          <w:bCs w:val="0"/>
          <w:color w:val="000000"/>
          <w:sz w:val="24"/>
          <w:szCs w:val="24"/>
        </w:rPr>
        <w:t>Lift up your hearts.</w:t>
      </w:r>
      <w:r w:rsidRPr="00993763">
        <w:rPr>
          <w:b w:val="0"/>
          <w:bCs w:val="0"/>
          <w:i w:val="0"/>
          <w:iCs w:val="0"/>
          <w:color w:val="000000"/>
          <w:sz w:val="24"/>
          <w:szCs w:val="24"/>
        </w:rPr>
        <w:t xml:space="preserve">    </w:t>
      </w:r>
      <w:r w:rsidR="00FB27ED" w:rsidRPr="00993763">
        <w:rPr>
          <w:b w:val="0"/>
          <w:bCs w:val="0"/>
          <w:i w:val="0"/>
          <w:iCs w:val="0"/>
          <w:color w:val="000000"/>
          <w:sz w:val="24"/>
          <w:szCs w:val="24"/>
        </w:rPr>
        <w:tab/>
      </w:r>
      <w:r w:rsidRPr="00993763">
        <w:rPr>
          <w:b w:val="0"/>
          <w:bCs w:val="0"/>
          <w:i w:val="0"/>
          <w:iCs w:val="0"/>
          <w:color w:val="000000"/>
          <w:sz w:val="24"/>
          <w:szCs w:val="24"/>
        </w:rPr>
        <w:t>We lift them to the Lord.</w:t>
      </w:r>
    </w:p>
    <w:p w:rsidR="0064646A" w:rsidRPr="00993763" w:rsidRDefault="0064646A" w:rsidP="00D0409F">
      <w:pPr>
        <w:pStyle w:val="Heading2"/>
        <w:tabs>
          <w:tab w:val="left" w:pos="4770"/>
        </w:tabs>
        <w:ind w:left="0" w:firstLine="360"/>
        <w:rPr>
          <w:b w:val="0"/>
          <w:i w:val="0"/>
          <w:iCs w:val="0"/>
          <w:color w:val="000000"/>
          <w:sz w:val="24"/>
          <w:szCs w:val="24"/>
        </w:rPr>
      </w:pPr>
      <w:r w:rsidRPr="00993763">
        <w:rPr>
          <w:b w:val="0"/>
          <w:color w:val="000000"/>
          <w:sz w:val="24"/>
          <w:szCs w:val="24"/>
        </w:rPr>
        <w:t>Let us</w:t>
      </w:r>
      <w:r w:rsidRPr="00993763">
        <w:rPr>
          <w:b w:val="0"/>
          <w:bCs w:val="0"/>
          <w:color w:val="000000"/>
          <w:sz w:val="24"/>
          <w:szCs w:val="24"/>
        </w:rPr>
        <w:t xml:space="preserve"> give thanks</w:t>
      </w:r>
      <w:r w:rsidRPr="00993763">
        <w:rPr>
          <w:b w:val="0"/>
          <w:color w:val="000000"/>
          <w:sz w:val="24"/>
          <w:szCs w:val="24"/>
        </w:rPr>
        <w:t xml:space="preserve"> to the Lord our God.</w:t>
      </w:r>
      <w:r w:rsidR="00A13543" w:rsidRPr="00993763">
        <w:rPr>
          <w:b w:val="0"/>
          <w:color w:val="000000"/>
          <w:sz w:val="24"/>
          <w:szCs w:val="24"/>
        </w:rPr>
        <w:t xml:space="preserve"> </w:t>
      </w:r>
      <w:r w:rsidR="00D0409F" w:rsidRPr="00993763">
        <w:rPr>
          <w:b w:val="0"/>
          <w:color w:val="000000"/>
          <w:sz w:val="24"/>
          <w:szCs w:val="24"/>
        </w:rPr>
        <w:tab/>
      </w:r>
      <w:r w:rsidRPr="00993763">
        <w:rPr>
          <w:b w:val="0"/>
          <w:i w:val="0"/>
          <w:iCs w:val="0"/>
          <w:color w:val="000000"/>
          <w:sz w:val="24"/>
          <w:szCs w:val="24"/>
        </w:rPr>
        <w:t xml:space="preserve">It is right to </w:t>
      </w:r>
      <w:r w:rsidRPr="00993763">
        <w:rPr>
          <w:b w:val="0"/>
          <w:bCs w:val="0"/>
          <w:i w:val="0"/>
          <w:iCs w:val="0"/>
          <w:color w:val="000000"/>
          <w:sz w:val="24"/>
          <w:szCs w:val="24"/>
        </w:rPr>
        <w:t>give Him thanks</w:t>
      </w:r>
      <w:r w:rsidRPr="00993763">
        <w:rPr>
          <w:b w:val="0"/>
          <w:i w:val="0"/>
          <w:iCs w:val="0"/>
          <w:color w:val="000000"/>
          <w:sz w:val="24"/>
          <w:szCs w:val="24"/>
        </w:rPr>
        <w:t xml:space="preserve"> and praise.</w:t>
      </w:r>
    </w:p>
    <w:p w:rsidR="00A13543" w:rsidRPr="00B52780" w:rsidRDefault="00A13543" w:rsidP="000B2752">
      <w:pPr>
        <w:pStyle w:val="Heading2"/>
        <w:ind w:left="0" w:firstLine="0"/>
        <w:rPr>
          <w:color w:val="000000"/>
          <w:sz w:val="24"/>
          <w:szCs w:val="24"/>
        </w:rPr>
      </w:pPr>
    </w:p>
    <w:p w:rsidR="00A13543" w:rsidRPr="00B52780" w:rsidRDefault="0064646A" w:rsidP="000B2752">
      <w:pPr>
        <w:pStyle w:val="Heading2"/>
        <w:ind w:left="0" w:firstLine="0"/>
        <w:rPr>
          <w:i w:val="0"/>
          <w:color w:val="000000"/>
          <w:sz w:val="24"/>
          <w:szCs w:val="24"/>
        </w:rPr>
      </w:pPr>
      <w:r w:rsidRPr="00B52780">
        <w:rPr>
          <w:i w:val="0"/>
          <w:color w:val="000000"/>
          <w:sz w:val="24"/>
          <w:szCs w:val="24"/>
        </w:rPr>
        <w:t>Post-Communion Canticle</w:t>
      </w:r>
      <w:r w:rsidR="00A13543" w:rsidRPr="00B52780">
        <w:rPr>
          <w:i w:val="0"/>
          <w:color w:val="000000"/>
          <w:sz w:val="24"/>
          <w:szCs w:val="24"/>
        </w:rPr>
        <w:t>s</w:t>
      </w:r>
    </w:p>
    <w:p w:rsidR="0064646A" w:rsidRPr="00993763" w:rsidRDefault="00A13543" w:rsidP="00993763">
      <w:pPr>
        <w:pStyle w:val="Heading2"/>
        <w:ind w:left="0" w:firstLine="0"/>
        <w:rPr>
          <w:b w:val="0"/>
          <w:i w:val="0"/>
          <w:color w:val="000000"/>
          <w:sz w:val="24"/>
          <w:szCs w:val="24"/>
        </w:rPr>
      </w:pPr>
      <w:r w:rsidRPr="00993763">
        <w:rPr>
          <w:b w:val="0"/>
          <w:i w:val="0"/>
          <w:color w:val="000000"/>
          <w:sz w:val="24"/>
          <w:szCs w:val="24"/>
        </w:rPr>
        <w:t xml:space="preserve">The </w:t>
      </w:r>
      <w:r w:rsidR="00872096" w:rsidRPr="00993763">
        <w:rPr>
          <w:b w:val="0"/>
          <w:i w:val="0"/>
          <w:color w:val="000000"/>
          <w:sz w:val="24"/>
          <w:szCs w:val="24"/>
        </w:rPr>
        <w:t>Nunc Dimittis</w:t>
      </w:r>
      <w:r w:rsidRPr="00993763">
        <w:rPr>
          <w:b w:val="0"/>
          <w:i w:val="0"/>
          <w:color w:val="000000"/>
          <w:sz w:val="24"/>
          <w:szCs w:val="24"/>
        </w:rPr>
        <w:t xml:space="preserve"> certainly provides stewardship themes as we sing: “</w:t>
      </w:r>
      <w:r w:rsidR="0064646A" w:rsidRPr="00993763">
        <w:rPr>
          <w:b w:val="0"/>
          <w:i w:val="0"/>
          <w:color w:val="000000"/>
          <w:sz w:val="24"/>
          <w:szCs w:val="24"/>
        </w:rPr>
        <w:t xml:space="preserve">Lord, now You let Your servant </w:t>
      </w:r>
      <w:r w:rsidR="0022270E">
        <w:rPr>
          <w:b w:val="0"/>
          <w:i w:val="0"/>
          <w:color w:val="000000"/>
          <w:sz w:val="24"/>
          <w:szCs w:val="24"/>
        </w:rPr>
        <w:t xml:space="preserve">go </w:t>
      </w:r>
      <w:r w:rsidR="0064646A" w:rsidRPr="00993763">
        <w:rPr>
          <w:b w:val="0"/>
          <w:i w:val="0"/>
          <w:color w:val="000000"/>
          <w:sz w:val="24"/>
          <w:szCs w:val="24"/>
        </w:rPr>
        <w:t xml:space="preserve">in peace; Your word has been fulfilled. My own eyes have seen the salvation which You have prepared in the sight of ev’ry people: </w:t>
      </w:r>
      <w:r w:rsidR="0022270E">
        <w:rPr>
          <w:b w:val="0"/>
          <w:i w:val="0"/>
          <w:color w:val="000000"/>
          <w:sz w:val="24"/>
          <w:szCs w:val="24"/>
        </w:rPr>
        <w:t>a</w:t>
      </w:r>
      <w:r w:rsidR="0022270E" w:rsidRPr="00993763">
        <w:rPr>
          <w:b w:val="0"/>
          <w:i w:val="0"/>
          <w:color w:val="000000"/>
          <w:sz w:val="24"/>
          <w:szCs w:val="24"/>
        </w:rPr>
        <w:t xml:space="preserve"> </w:t>
      </w:r>
      <w:r w:rsidR="0064646A" w:rsidRPr="00993763">
        <w:rPr>
          <w:b w:val="0"/>
          <w:i w:val="0"/>
          <w:color w:val="000000"/>
          <w:sz w:val="24"/>
          <w:szCs w:val="24"/>
        </w:rPr>
        <w:t>light to reveal You to the nations and the glory of Your people Israel.</w:t>
      </w:r>
      <w:r w:rsidRPr="00993763">
        <w:rPr>
          <w:b w:val="0"/>
          <w:i w:val="0"/>
          <w:color w:val="000000"/>
          <w:sz w:val="24"/>
          <w:szCs w:val="24"/>
        </w:rPr>
        <w:t>” Our response to God’s gift is to stand ready to serve Him as a witness to the world.</w:t>
      </w:r>
    </w:p>
    <w:p w:rsidR="00D0409F" w:rsidRPr="00993763" w:rsidRDefault="00D0409F" w:rsidP="00A13543">
      <w:pPr>
        <w:pStyle w:val="Heading2"/>
        <w:ind w:left="0" w:firstLine="0"/>
        <w:rPr>
          <w:b w:val="0"/>
          <w:i w:val="0"/>
          <w:color w:val="000000"/>
          <w:sz w:val="24"/>
          <w:szCs w:val="24"/>
        </w:rPr>
      </w:pPr>
    </w:p>
    <w:p w:rsidR="00A13543" w:rsidRPr="00993763" w:rsidRDefault="00A13543" w:rsidP="00A13543">
      <w:pPr>
        <w:pStyle w:val="Heading2"/>
        <w:ind w:left="0" w:firstLine="0"/>
        <w:rPr>
          <w:b w:val="0"/>
          <w:i w:val="0"/>
          <w:color w:val="000000"/>
          <w:sz w:val="24"/>
          <w:szCs w:val="24"/>
        </w:rPr>
      </w:pPr>
      <w:r w:rsidRPr="00993763">
        <w:rPr>
          <w:b w:val="0"/>
          <w:i w:val="0"/>
          <w:color w:val="000000"/>
          <w:sz w:val="24"/>
          <w:szCs w:val="24"/>
        </w:rPr>
        <w:t>Similarly, the newly composed song “</w:t>
      </w:r>
      <w:r w:rsidR="0064646A" w:rsidRPr="00993763">
        <w:rPr>
          <w:b w:val="0"/>
          <w:i w:val="0"/>
          <w:color w:val="000000"/>
          <w:sz w:val="24"/>
          <w:szCs w:val="24"/>
        </w:rPr>
        <w:t>Thank the Lord</w:t>
      </w:r>
      <w:r w:rsidR="0022270E">
        <w:rPr>
          <w:b w:val="0"/>
          <w:i w:val="0"/>
          <w:color w:val="000000"/>
          <w:sz w:val="24"/>
          <w:szCs w:val="24"/>
        </w:rPr>
        <w:t>,</w:t>
      </w:r>
      <w:r w:rsidRPr="00993763">
        <w:rPr>
          <w:b w:val="0"/>
          <w:i w:val="0"/>
          <w:color w:val="000000"/>
          <w:sz w:val="24"/>
          <w:szCs w:val="24"/>
        </w:rPr>
        <w:t xml:space="preserve">” based upon Psalm 105, gives several stewardship and witnessing themes for consideration: </w:t>
      </w:r>
    </w:p>
    <w:p w:rsidR="00A13543" w:rsidRPr="00993763" w:rsidRDefault="0064646A" w:rsidP="00A13543">
      <w:pPr>
        <w:pStyle w:val="Heading2"/>
        <w:ind w:left="720" w:firstLine="0"/>
        <w:rPr>
          <w:b w:val="0"/>
          <w:i w:val="0"/>
          <w:color w:val="000000"/>
          <w:sz w:val="24"/>
          <w:szCs w:val="24"/>
        </w:rPr>
      </w:pPr>
      <w:r w:rsidRPr="00993763">
        <w:rPr>
          <w:b w:val="0"/>
          <w:i w:val="0"/>
          <w:color w:val="000000"/>
          <w:sz w:val="24"/>
          <w:szCs w:val="24"/>
        </w:rPr>
        <w:t>Thank the Lord and sing His praise;</w:t>
      </w:r>
      <w:r w:rsidR="00A13543" w:rsidRPr="00993763">
        <w:rPr>
          <w:b w:val="0"/>
          <w:i w:val="0"/>
          <w:color w:val="000000"/>
          <w:sz w:val="24"/>
          <w:szCs w:val="24"/>
        </w:rPr>
        <w:t xml:space="preserve"> </w:t>
      </w:r>
    </w:p>
    <w:p w:rsidR="00A13543" w:rsidRPr="00993763" w:rsidRDefault="0064646A" w:rsidP="00A13543">
      <w:pPr>
        <w:pStyle w:val="Heading2"/>
        <w:ind w:left="720" w:firstLine="0"/>
        <w:rPr>
          <w:b w:val="0"/>
          <w:i w:val="0"/>
          <w:color w:val="000000"/>
          <w:sz w:val="24"/>
          <w:szCs w:val="24"/>
        </w:rPr>
      </w:pPr>
      <w:r w:rsidRPr="00993763">
        <w:rPr>
          <w:b w:val="0"/>
          <w:i w:val="0"/>
          <w:color w:val="000000"/>
          <w:sz w:val="24"/>
          <w:szCs w:val="24"/>
        </w:rPr>
        <w:t xml:space="preserve">Tell ev’ryone what He has done. </w:t>
      </w:r>
    </w:p>
    <w:p w:rsidR="0064646A" w:rsidRPr="00993763" w:rsidRDefault="0064646A" w:rsidP="00A13543">
      <w:pPr>
        <w:pStyle w:val="Heading2"/>
        <w:ind w:left="720" w:firstLine="0"/>
        <w:rPr>
          <w:b w:val="0"/>
          <w:i w:val="0"/>
          <w:color w:val="000000"/>
          <w:sz w:val="24"/>
          <w:szCs w:val="24"/>
        </w:rPr>
      </w:pPr>
      <w:r w:rsidRPr="00993763">
        <w:rPr>
          <w:b w:val="0"/>
          <w:i w:val="0"/>
          <w:color w:val="000000"/>
          <w:sz w:val="24"/>
          <w:szCs w:val="24"/>
        </w:rPr>
        <w:t xml:space="preserve">Let ev’ryone who seeks the Lord </w:t>
      </w:r>
    </w:p>
    <w:p w:rsidR="0064646A" w:rsidRPr="00993763" w:rsidRDefault="0064646A" w:rsidP="00A13543">
      <w:pPr>
        <w:pStyle w:val="Heading3"/>
        <w:ind w:left="720" w:firstLine="0"/>
        <w:rPr>
          <w:b w:val="0"/>
          <w:color w:val="000000"/>
          <w:sz w:val="24"/>
          <w:szCs w:val="24"/>
        </w:rPr>
      </w:pPr>
      <w:r w:rsidRPr="00993763">
        <w:rPr>
          <w:b w:val="0"/>
          <w:color w:val="000000"/>
          <w:sz w:val="24"/>
          <w:szCs w:val="24"/>
        </w:rPr>
        <w:t>Rejoice and proudly bear His name.</w:t>
      </w:r>
    </w:p>
    <w:p w:rsidR="0064646A" w:rsidRPr="00993763" w:rsidRDefault="0064646A" w:rsidP="00A13543">
      <w:pPr>
        <w:pStyle w:val="Heading3"/>
        <w:ind w:left="720" w:firstLine="0"/>
        <w:rPr>
          <w:b w:val="0"/>
          <w:color w:val="000000"/>
          <w:sz w:val="24"/>
          <w:szCs w:val="24"/>
        </w:rPr>
      </w:pPr>
      <w:r w:rsidRPr="00993763">
        <w:rPr>
          <w:b w:val="0"/>
          <w:color w:val="000000"/>
          <w:sz w:val="24"/>
          <w:szCs w:val="24"/>
        </w:rPr>
        <w:t xml:space="preserve">He recalls His promises </w:t>
      </w:r>
    </w:p>
    <w:p w:rsidR="0064646A" w:rsidRPr="00993763" w:rsidRDefault="0064646A" w:rsidP="00A13543">
      <w:pPr>
        <w:pStyle w:val="Heading3"/>
        <w:ind w:left="720" w:firstLine="0"/>
        <w:rPr>
          <w:b w:val="0"/>
          <w:color w:val="000000"/>
          <w:sz w:val="24"/>
          <w:szCs w:val="24"/>
        </w:rPr>
      </w:pPr>
      <w:r w:rsidRPr="00993763">
        <w:rPr>
          <w:b w:val="0"/>
          <w:color w:val="000000"/>
          <w:sz w:val="24"/>
          <w:szCs w:val="24"/>
        </w:rPr>
        <w:t xml:space="preserve">And leads His people forth in joy </w:t>
      </w:r>
    </w:p>
    <w:p w:rsidR="0064646A" w:rsidRPr="00993763" w:rsidRDefault="0064646A" w:rsidP="00A13543">
      <w:pPr>
        <w:pStyle w:val="Heading3"/>
        <w:ind w:left="720" w:firstLine="0"/>
        <w:rPr>
          <w:b w:val="0"/>
          <w:color w:val="000000"/>
          <w:sz w:val="24"/>
          <w:szCs w:val="24"/>
        </w:rPr>
      </w:pPr>
      <w:r w:rsidRPr="00993763">
        <w:rPr>
          <w:b w:val="0"/>
          <w:color w:val="000000"/>
          <w:sz w:val="24"/>
          <w:szCs w:val="24"/>
        </w:rPr>
        <w:t xml:space="preserve">With shouts of thanksgiving. </w:t>
      </w:r>
    </w:p>
    <w:p w:rsidR="0064646A" w:rsidRPr="00993763" w:rsidRDefault="0064646A" w:rsidP="00A13543">
      <w:pPr>
        <w:pStyle w:val="Heading3"/>
        <w:ind w:left="720" w:firstLine="0"/>
        <w:rPr>
          <w:b w:val="0"/>
          <w:color w:val="000000"/>
          <w:sz w:val="24"/>
          <w:szCs w:val="24"/>
        </w:rPr>
      </w:pPr>
      <w:r w:rsidRPr="00993763">
        <w:rPr>
          <w:b w:val="0"/>
          <w:color w:val="000000"/>
          <w:sz w:val="24"/>
          <w:szCs w:val="24"/>
        </w:rPr>
        <w:t>Alleluia, alleluia!</w:t>
      </w:r>
    </w:p>
    <w:p w:rsidR="00FB27ED" w:rsidRPr="00B52780" w:rsidRDefault="00FB27ED" w:rsidP="000B2752">
      <w:pPr>
        <w:pStyle w:val="Heading2"/>
        <w:ind w:left="0" w:firstLine="0"/>
        <w:rPr>
          <w:i w:val="0"/>
          <w:color w:val="000000"/>
          <w:sz w:val="24"/>
          <w:szCs w:val="24"/>
        </w:rPr>
      </w:pPr>
    </w:p>
    <w:p w:rsidR="0064646A" w:rsidRPr="00B52780" w:rsidRDefault="006C0810" w:rsidP="000B2752">
      <w:pPr>
        <w:pStyle w:val="Heading2"/>
        <w:ind w:left="0" w:firstLine="0"/>
        <w:rPr>
          <w:i w:val="0"/>
          <w:color w:val="000000"/>
          <w:sz w:val="24"/>
          <w:szCs w:val="24"/>
        </w:rPr>
      </w:pPr>
      <w:r w:rsidRPr="00B52780">
        <w:rPr>
          <w:i w:val="0"/>
          <w:color w:val="000000"/>
          <w:sz w:val="24"/>
          <w:szCs w:val="24"/>
        </w:rPr>
        <w:t xml:space="preserve">The </w:t>
      </w:r>
      <w:r w:rsidR="0064646A" w:rsidRPr="00B52780">
        <w:rPr>
          <w:i w:val="0"/>
          <w:color w:val="000000"/>
          <w:sz w:val="24"/>
          <w:szCs w:val="24"/>
        </w:rPr>
        <w:t>Post-Communion Collect</w:t>
      </w:r>
      <w:r w:rsidRPr="00B52780">
        <w:rPr>
          <w:i w:val="0"/>
          <w:color w:val="000000"/>
          <w:sz w:val="24"/>
          <w:szCs w:val="24"/>
        </w:rPr>
        <w:t xml:space="preserve"> and Benedicamus</w:t>
      </w:r>
    </w:p>
    <w:p w:rsidR="00906794" w:rsidRPr="00993763" w:rsidRDefault="006C0810" w:rsidP="00993763">
      <w:pPr>
        <w:pStyle w:val="Heading2"/>
        <w:ind w:left="0" w:firstLine="0"/>
        <w:rPr>
          <w:b w:val="0"/>
          <w:i w:val="0"/>
          <w:color w:val="000000"/>
          <w:sz w:val="24"/>
          <w:szCs w:val="24"/>
        </w:rPr>
      </w:pPr>
      <w:r w:rsidRPr="00993763">
        <w:rPr>
          <w:b w:val="0"/>
          <w:i w:val="0"/>
          <w:color w:val="000000"/>
          <w:sz w:val="24"/>
          <w:szCs w:val="24"/>
        </w:rPr>
        <w:t xml:space="preserve">In the </w:t>
      </w:r>
      <w:r w:rsidR="00E32874">
        <w:rPr>
          <w:b w:val="0"/>
          <w:i w:val="0"/>
          <w:color w:val="000000"/>
          <w:sz w:val="24"/>
          <w:szCs w:val="24"/>
        </w:rPr>
        <w:t>c</w:t>
      </w:r>
      <w:r w:rsidRPr="00993763">
        <w:rPr>
          <w:b w:val="0"/>
          <w:i w:val="0"/>
          <w:color w:val="000000"/>
          <w:sz w:val="24"/>
          <w:szCs w:val="24"/>
        </w:rPr>
        <w:t xml:space="preserve">ollects after </w:t>
      </w:r>
      <w:r w:rsidR="00251E31" w:rsidRPr="00993763">
        <w:rPr>
          <w:b w:val="0"/>
          <w:i w:val="0"/>
          <w:color w:val="000000"/>
          <w:sz w:val="24"/>
          <w:szCs w:val="24"/>
        </w:rPr>
        <w:t>c</w:t>
      </w:r>
      <w:r w:rsidRPr="00993763">
        <w:rPr>
          <w:b w:val="0"/>
          <w:i w:val="0"/>
          <w:color w:val="000000"/>
          <w:sz w:val="24"/>
          <w:szCs w:val="24"/>
        </w:rPr>
        <w:t>ommunion</w:t>
      </w:r>
      <w:r w:rsidR="00251E31" w:rsidRPr="00993763">
        <w:rPr>
          <w:b w:val="0"/>
          <w:i w:val="0"/>
          <w:color w:val="000000"/>
          <w:sz w:val="24"/>
          <w:szCs w:val="24"/>
        </w:rPr>
        <w:t>,</w:t>
      </w:r>
      <w:r w:rsidRPr="00993763">
        <w:rPr>
          <w:b w:val="0"/>
          <w:i w:val="0"/>
          <w:color w:val="000000"/>
          <w:sz w:val="24"/>
          <w:szCs w:val="24"/>
        </w:rPr>
        <w:t xml:space="preserve"> we find phrases </w:t>
      </w:r>
      <w:r w:rsidR="00251E31" w:rsidRPr="00993763">
        <w:rPr>
          <w:b w:val="0"/>
          <w:i w:val="0"/>
          <w:color w:val="000000"/>
          <w:sz w:val="24"/>
          <w:szCs w:val="24"/>
        </w:rPr>
        <w:t xml:space="preserve">that </w:t>
      </w:r>
      <w:r w:rsidRPr="00993763">
        <w:rPr>
          <w:b w:val="0"/>
          <w:i w:val="0"/>
          <w:color w:val="000000"/>
          <w:sz w:val="24"/>
          <w:szCs w:val="24"/>
        </w:rPr>
        <w:t>echo our appreciation for what God has done</w:t>
      </w:r>
      <w:r w:rsidR="004326C6" w:rsidRPr="00993763">
        <w:rPr>
          <w:b w:val="0"/>
          <w:i w:val="0"/>
          <w:color w:val="000000"/>
          <w:sz w:val="24"/>
          <w:szCs w:val="24"/>
        </w:rPr>
        <w:t>,</w:t>
      </w:r>
      <w:r w:rsidRPr="00993763">
        <w:rPr>
          <w:b w:val="0"/>
          <w:i w:val="0"/>
          <w:color w:val="000000"/>
          <w:sz w:val="24"/>
          <w:szCs w:val="24"/>
        </w:rPr>
        <w:t xml:space="preserve"> as well as images for our own stewardship. We pray, for example: “</w:t>
      </w:r>
      <w:r w:rsidR="0064646A" w:rsidRPr="00993763">
        <w:rPr>
          <w:b w:val="0"/>
          <w:i w:val="0"/>
          <w:color w:val="000000"/>
          <w:sz w:val="24"/>
          <w:szCs w:val="24"/>
        </w:rPr>
        <w:t xml:space="preserve">We </w:t>
      </w:r>
      <w:r w:rsidR="0064646A" w:rsidRPr="00993763">
        <w:rPr>
          <w:b w:val="0"/>
          <w:bCs w:val="0"/>
          <w:i w:val="0"/>
          <w:color w:val="000000"/>
          <w:sz w:val="24"/>
          <w:szCs w:val="24"/>
        </w:rPr>
        <w:t>give thanks</w:t>
      </w:r>
      <w:r w:rsidR="0064646A" w:rsidRPr="00993763">
        <w:rPr>
          <w:b w:val="0"/>
          <w:i w:val="0"/>
          <w:color w:val="000000"/>
          <w:sz w:val="24"/>
          <w:szCs w:val="24"/>
        </w:rPr>
        <w:t xml:space="preserve"> to You, almighty God, that You have refreshed us through this salutary gift</w:t>
      </w:r>
      <w:r w:rsidR="00251E31" w:rsidRPr="00993763">
        <w:rPr>
          <w:b w:val="0"/>
          <w:i w:val="0"/>
          <w:color w:val="000000"/>
          <w:sz w:val="24"/>
          <w:szCs w:val="24"/>
        </w:rPr>
        <w:t xml:space="preserve"> </w:t>
      </w:r>
      <w:r w:rsidR="0064646A" w:rsidRPr="00993763">
        <w:rPr>
          <w:b w:val="0"/>
          <w:i w:val="0"/>
          <w:color w:val="000000"/>
          <w:sz w:val="24"/>
          <w:szCs w:val="24"/>
        </w:rPr>
        <w:t>…</w:t>
      </w:r>
      <w:r w:rsidR="00251E31" w:rsidRPr="00993763">
        <w:rPr>
          <w:b w:val="0"/>
          <w:i w:val="0"/>
          <w:color w:val="000000"/>
          <w:sz w:val="24"/>
          <w:szCs w:val="24"/>
        </w:rPr>
        <w:t xml:space="preserve"> </w:t>
      </w:r>
      <w:r w:rsidR="0064646A" w:rsidRPr="00993763">
        <w:rPr>
          <w:b w:val="0"/>
          <w:i w:val="0"/>
          <w:color w:val="000000"/>
          <w:sz w:val="24"/>
          <w:szCs w:val="24"/>
        </w:rPr>
        <w:t>.</w:t>
      </w:r>
      <w:r w:rsidRPr="00993763">
        <w:rPr>
          <w:b w:val="0"/>
          <w:i w:val="0"/>
          <w:color w:val="000000"/>
          <w:sz w:val="24"/>
          <w:szCs w:val="24"/>
        </w:rPr>
        <w:t xml:space="preserve"> W</w:t>
      </w:r>
      <w:r w:rsidR="0064646A" w:rsidRPr="00993763">
        <w:rPr>
          <w:b w:val="0"/>
          <w:i w:val="0"/>
          <w:color w:val="000000"/>
          <w:sz w:val="24"/>
          <w:szCs w:val="24"/>
        </w:rPr>
        <w:t xml:space="preserve">e </w:t>
      </w:r>
      <w:r w:rsidR="0064646A" w:rsidRPr="00993763">
        <w:rPr>
          <w:b w:val="0"/>
          <w:bCs w:val="0"/>
          <w:i w:val="0"/>
          <w:color w:val="000000"/>
          <w:sz w:val="24"/>
          <w:szCs w:val="24"/>
        </w:rPr>
        <w:t>thank You</w:t>
      </w:r>
      <w:r w:rsidR="0064646A" w:rsidRPr="00993763">
        <w:rPr>
          <w:b w:val="0"/>
          <w:i w:val="0"/>
          <w:color w:val="000000"/>
          <w:sz w:val="24"/>
          <w:szCs w:val="24"/>
        </w:rPr>
        <w:t xml:space="preserve"> that for His sake You have given us pardon and peace in this Sacrament</w:t>
      </w:r>
      <w:r w:rsidR="00251E31" w:rsidRPr="00993763">
        <w:rPr>
          <w:b w:val="0"/>
          <w:i w:val="0"/>
          <w:color w:val="000000"/>
          <w:sz w:val="24"/>
          <w:szCs w:val="24"/>
        </w:rPr>
        <w:t xml:space="preserve"> </w:t>
      </w:r>
      <w:r w:rsidR="0064646A" w:rsidRPr="00993763">
        <w:rPr>
          <w:b w:val="0"/>
          <w:i w:val="0"/>
          <w:color w:val="000000"/>
          <w:sz w:val="24"/>
          <w:szCs w:val="24"/>
        </w:rPr>
        <w:t>…</w:t>
      </w:r>
      <w:r w:rsidR="00251E31" w:rsidRPr="00993763">
        <w:rPr>
          <w:b w:val="0"/>
          <w:i w:val="0"/>
          <w:color w:val="000000"/>
          <w:sz w:val="24"/>
          <w:szCs w:val="24"/>
        </w:rPr>
        <w:t xml:space="preserve"> </w:t>
      </w:r>
      <w:r w:rsidR="0064646A" w:rsidRPr="00993763">
        <w:rPr>
          <w:b w:val="0"/>
          <w:i w:val="0"/>
          <w:color w:val="000000"/>
          <w:sz w:val="24"/>
          <w:szCs w:val="24"/>
        </w:rPr>
        <w:t>.</w:t>
      </w:r>
      <w:r w:rsidRPr="00993763">
        <w:rPr>
          <w:b w:val="0"/>
          <w:i w:val="0"/>
          <w:color w:val="000000"/>
          <w:sz w:val="24"/>
          <w:szCs w:val="24"/>
        </w:rPr>
        <w:t xml:space="preserve">” Gratitude is </w:t>
      </w:r>
      <w:r w:rsidR="004326C6" w:rsidRPr="00993763">
        <w:rPr>
          <w:b w:val="0"/>
          <w:i w:val="0"/>
          <w:color w:val="000000"/>
          <w:sz w:val="24"/>
          <w:szCs w:val="24"/>
        </w:rPr>
        <w:t>always intimately connected to s</w:t>
      </w:r>
      <w:r w:rsidRPr="00993763">
        <w:rPr>
          <w:b w:val="0"/>
          <w:i w:val="0"/>
          <w:color w:val="000000"/>
          <w:sz w:val="24"/>
          <w:szCs w:val="24"/>
        </w:rPr>
        <w:t>tewardship</w:t>
      </w:r>
      <w:r w:rsidR="00E32874">
        <w:rPr>
          <w:b w:val="0"/>
          <w:i w:val="0"/>
          <w:color w:val="000000"/>
          <w:sz w:val="24"/>
          <w:szCs w:val="24"/>
        </w:rPr>
        <w:t>,</w:t>
      </w:r>
      <w:r w:rsidRPr="00993763">
        <w:rPr>
          <w:b w:val="0"/>
          <w:i w:val="0"/>
          <w:color w:val="000000"/>
          <w:sz w:val="24"/>
          <w:szCs w:val="24"/>
        </w:rPr>
        <w:t xml:space="preserve"> and here again we see the element in our liturgy.</w:t>
      </w:r>
    </w:p>
    <w:p w:rsidR="00672A48" w:rsidRDefault="00672A48" w:rsidP="00993763">
      <w:pPr>
        <w:pStyle w:val="Heading2"/>
        <w:ind w:left="0" w:firstLine="0"/>
        <w:rPr>
          <w:color w:val="000000"/>
          <w:sz w:val="24"/>
          <w:szCs w:val="24"/>
        </w:rPr>
      </w:pPr>
    </w:p>
    <w:p w:rsidR="0064646A" w:rsidRPr="00993763" w:rsidRDefault="006C0810" w:rsidP="00993763">
      <w:pPr>
        <w:pStyle w:val="Heading2"/>
        <w:ind w:left="0" w:firstLine="0"/>
        <w:rPr>
          <w:b w:val="0"/>
          <w:i w:val="0"/>
          <w:color w:val="000000"/>
          <w:sz w:val="24"/>
          <w:szCs w:val="24"/>
        </w:rPr>
      </w:pPr>
      <w:r w:rsidRPr="00993763">
        <w:rPr>
          <w:b w:val="0"/>
          <w:i w:val="0"/>
          <w:color w:val="000000"/>
          <w:sz w:val="24"/>
          <w:szCs w:val="24"/>
        </w:rPr>
        <w:t xml:space="preserve">This also </w:t>
      </w:r>
      <w:r w:rsidR="00251E31" w:rsidRPr="00993763">
        <w:rPr>
          <w:b w:val="0"/>
          <w:i w:val="0"/>
          <w:color w:val="000000"/>
          <w:sz w:val="24"/>
          <w:szCs w:val="24"/>
        </w:rPr>
        <w:t xml:space="preserve">is </w:t>
      </w:r>
      <w:r w:rsidRPr="00993763">
        <w:rPr>
          <w:b w:val="0"/>
          <w:i w:val="0"/>
          <w:color w:val="000000"/>
          <w:sz w:val="24"/>
          <w:szCs w:val="24"/>
        </w:rPr>
        <w:t xml:space="preserve">evident in the </w:t>
      </w:r>
      <w:r w:rsidR="0064646A" w:rsidRPr="00993763">
        <w:rPr>
          <w:b w:val="0"/>
          <w:i w:val="0"/>
          <w:iCs w:val="0"/>
          <w:color w:val="000000"/>
          <w:sz w:val="24"/>
          <w:szCs w:val="24"/>
        </w:rPr>
        <w:t>Benedicamus</w:t>
      </w:r>
      <w:r w:rsidR="00251E31">
        <w:rPr>
          <w:b w:val="0"/>
          <w:i w:val="0"/>
          <w:iCs w:val="0"/>
          <w:color w:val="000000"/>
          <w:sz w:val="24"/>
          <w:szCs w:val="24"/>
        </w:rPr>
        <w:t>,</w:t>
      </w:r>
      <w:r w:rsidRPr="00993763">
        <w:rPr>
          <w:b w:val="0"/>
          <w:i w:val="0"/>
          <w:iCs w:val="0"/>
          <w:color w:val="000000"/>
          <w:sz w:val="24"/>
          <w:szCs w:val="24"/>
        </w:rPr>
        <w:t xml:space="preserve"> in which the people respond to the assisting minister’s invitation: “</w:t>
      </w:r>
      <w:r w:rsidR="0064646A" w:rsidRPr="00993763">
        <w:rPr>
          <w:b w:val="0"/>
          <w:i w:val="0"/>
          <w:color w:val="000000"/>
          <w:sz w:val="24"/>
          <w:szCs w:val="24"/>
        </w:rPr>
        <w:t>Bless we the Lord.</w:t>
      </w:r>
      <w:r w:rsidR="00872096" w:rsidRPr="00993763">
        <w:rPr>
          <w:b w:val="0"/>
          <w:i w:val="0"/>
          <w:color w:val="000000"/>
          <w:sz w:val="24"/>
          <w:szCs w:val="24"/>
        </w:rPr>
        <w:t xml:space="preserve"> </w:t>
      </w:r>
      <w:r w:rsidR="0064646A" w:rsidRPr="00993763">
        <w:rPr>
          <w:b w:val="0"/>
          <w:i w:val="0"/>
          <w:color w:val="000000"/>
          <w:sz w:val="24"/>
          <w:szCs w:val="24"/>
        </w:rPr>
        <w:t>T</w:t>
      </w:r>
      <w:r w:rsidR="00251E31">
        <w:rPr>
          <w:b w:val="0"/>
          <w:i w:val="0"/>
          <w:color w:val="000000"/>
          <w:sz w:val="24"/>
          <w:szCs w:val="24"/>
        </w:rPr>
        <w:t>hanks be to</w:t>
      </w:r>
      <w:r w:rsidR="0064646A" w:rsidRPr="00993763">
        <w:rPr>
          <w:b w:val="0"/>
          <w:i w:val="0"/>
          <w:color w:val="000000"/>
          <w:sz w:val="24"/>
          <w:szCs w:val="24"/>
        </w:rPr>
        <w:t xml:space="preserve"> G</w:t>
      </w:r>
      <w:r w:rsidR="00251E31">
        <w:rPr>
          <w:b w:val="0"/>
          <w:i w:val="0"/>
          <w:color w:val="000000"/>
          <w:sz w:val="24"/>
          <w:szCs w:val="24"/>
        </w:rPr>
        <w:t>od</w:t>
      </w:r>
      <w:r w:rsidR="0064646A" w:rsidRPr="00993763">
        <w:rPr>
          <w:b w:val="0"/>
          <w:i w:val="0"/>
          <w:color w:val="000000"/>
          <w:sz w:val="24"/>
          <w:szCs w:val="24"/>
        </w:rPr>
        <w:t>!</w:t>
      </w:r>
      <w:r w:rsidRPr="00993763">
        <w:rPr>
          <w:b w:val="0"/>
          <w:i w:val="0"/>
          <w:color w:val="000000"/>
          <w:sz w:val="24"/>
          <w:szCs w:val="24"/>
        </w:rPr>
        <w:t>”</w:t>
      </w:r>
    </w:p>
    <w:p w:rsidR="00BD0DEF" w:rsidRPr="00B52780" w:rsidRDefault="00BD0DEF" w:rsidP="000B2752">
      <w:pPr>
        <w:pStyle w:val="Heading1"/>
        <w:ind w:left="0" w:firstLine="0"/>
        <w:rPr>
          <w:color w:val="000000"/>
          <w:sz w:val="24"/>
          <w:szCs w:val="24"/>
        </w:rPr>
      </w:pPr>
    </w:p>
    <w:p w:rsidR="00FB27ED" w:rsidRPr="00993763" w:rsidRDefault="00FB27ED" w:rsidP="00FB27ED">
      <w:pPr>
        <w:rPr>
          <w:rFonts w:ascii="Cambria" w:hAnsi="Cambria"/>
          <w:b/>
          <w:szCs w:val="24"/>
        </w:rPr>
      </w:pPr>
      <w:r w:rsidRPr="00993763">
        <w:rPr>
          <w:rFonts w:ascii="Cambria" w:hAnsi="Cambria"/>
          <w:b/>
          <w:szCs w:val="24"/>
        </w:rPr>
        <w:t>After the Benediction</w:t>
      </w:r>
    </w:p>
    <w:p w:rsidR="00FB27ED" w:rsidRPr="00993763" w:rsidRDefault="00FB27ED" w:rsidP="00993763">
      <w:pPr>
        <w:pStyle w:val="Heading1"/>
        <w:ind w:left="0" w:firstLine="0"/>
        <w:rPr>
          <w:b w:val="0"/>
          <w:iCs/>
          <w:color w:val="000000"/>
          <w:sz w:val="24"/>
          <w:szCs w:val="24"/>
        </w:rPr>
      </w:pPr>
      <w:r w:rsidRPr="00993763">
        <w:rPr>
          <w:b w:val="0"/>
          <w:bCs w:val="0"/>
          <w:color w:val="000000"/>
          <w:sz w:val="24"/>
          <w:szCs w:val="24"/>
        </w:rPr>
        <w:t>After the Benediction, our stewardship continues. Our Lutheran Confessions remind us of this fact when they state: “</w:t>
      </w:r>
      <w:r w:rsidR="00C30E09" w:rsidRPr="00993763">
        <w:rPr>
          <w:b w:val="0"/>
          <w:bCs w:val="0"/>
          <w:color w:val="000000"/>
          <w:sz w:val="24"/>
          <w:szCs w:val="24"/>
        </w:rPr>
        <w:t>…</w:t>
      </w:r>
      <w:r w:rsidR="00A254B8">
        <w:rPr>
          <w:b w:val="0"/>
          <w:bCs w:val="0"/>
          <w:color w:val="000000"/>
          <w:sz w:val="24"/>
          <w:szCs w:val="24"/>
        </w:rPr>
        <w:t xml:space="preserve"> </w:t>
      </w:r>
      <w:r w:rsidRPr="00993763">
        <w:rPr>
          <w:b w:val="0"/>
          <w:bCs w:val="0"/>
          <w:color w:val="000000"/>
          <w:sz w:val="24"/>
          <w:szCs w:val="24"/>
        </w:rPr>
        <w:t>worship of the New Testament is spiritual, that is, it is the righteousness of faith in the heart and the fruits of faith” (Ap XXIV 27). Our f</w:t>
      </w:r>
      <w:r w:rsidRPr="00993763">
        <w:rPr>
          <w:b w:val="0"/>
          <w:color w:val="000000"/>
          <w:sz w:val="24"/>
          <w:szCs w:val="24"/>
        </w:rPr>
        <w:t>aith in action is an act of worship (Rom</w:t>
      </w:r>
      <w:r w:rsidR="00A254B8">
        <w:rPr>
          <w:b w:val="0"/>
          <w:color w:val="000000"/>
          <w:sz w:val="24"/>
          <w:szCs w:val="24"/>
        </w:rPr>
        <w:t>.</w:t>
      </w:r>
      <w:r w:rsidRPr="00993763">
        <w:rPr>
          <w:b w:val="0"/>
          <w:color w:val="000000"/>
          <w:sz w:val="24"/>
          <w:szCs w:val="24"/>
        </w:rPr>
        <w:t xml:space="preserve"> 12:1). So often we forget that from Monday through Saturday we worship too. Our Christian vocations are our responses of faith and demonstrate our stewardship in all dimensions of our lives. C</w:t>
      </w:r>
      <w:r w:rsidRPr="00993763">
        <w:rPr>
          <w:b w:val="0"/>
          <w:iCs/>
          <w:color w:val="000000"/>
          <w:sz w:val="24"/>
          <w:szCs w:val="24"/>
        </w:rPr>
        <w:t>ommenting on John 15:8, Luther said in a sermon:</w:t>
      </w:r>
    </w:p>
    <w:p w:rsidR="00FB27ED" w:rsidRPr="00993763" w:rsidRDefault="00FB27ED" w:rsidP="00A254B8">
      <w:pPr>
        <w:pStyle w:val="Heading2"/>
        <w:ind w:left="720" w:firstLine="0"/>
        <w:rPr>
          <w:b w:val="0"/>
          <w:i w:val="0"/>
          <w:color w:val="000000"/>
          <w:sz w:val="24"/>
          <w:szCs w:val="24"/>
        </w:rPr>
      </w:pPr>
      <w:r w:rsidRPr="00993763">
        <w:rPr>
          <w:b w:val="0"/>
          <w:i w:val="0"/>
          <w:color w:val="000000"/>
          <w:sz w:val="24"/>
          <w:szCs w:val="24"/>
        </w:rPr>
        <w:t xml:space="preserve">I know that </w:t>
      </w:r>
      <w:r w:rsidRPr="00993763">
        <w:rPr>
          <w:b w:val="0"/>
          <w:bCs w:val="0"/>
          <w:i w:val="0"/>
          <w:color w:val="000000"/>
          <w:sz w:val="24"/>
          <w:szCs w:val="24"/>
        </w:rPr>
        <w:t xml:space="preserve">everything I do in the name of Christ </w:t>
      </w:r>
      <w:r w:rsidRPr="00993763">
        <w:rPr>
          <w:b w:val="0"/>
          <w:i w:val="0"/>
          <w:color w:val="000000"/>
          <w:sz w:val="24"/>
          <w:szCs w:val="24"/>
        </w:rPr>
        <w:t xml:space="preserve">must please God, even though it vexes the devil. Therefore I will go my way and perform all the tasks I can and must </w:t>
      </w:r>
      <w:r w:rsidRPr="00993763">
        <w:rPr>
          <w:b w:val="0"/>
          <w:bCs w:val="0"/>
          <w:i w:val="0"/>
          <w:color w:val="000000"/>
          <w:sz w:val="24"/>
          <w:szCs w:val="24"/>
        </w:rPr>
        <w:t>in my calling</w:t>
      </w:r>
      <w:r w:rsidRPr="00993763">
        <w:rPr>
          <w:b w:val="0"/>
          <w:i w:val="0"/>
          <w:color w:val="000000"/>
          <w:sz w:val="24"/>
          <w:szCs w:val="24"/>
        </w:rPr>
        <w:t>, no matter how lowly this calling may be. I know that God places His stamp of approval on them and that they please Him just as much as do the most beautiful,</w:t>
      </w:r>
      <w:r w:rsidR="004326C6" w:rsidRPr="00993763">
        <w:rPr>
          <w:b w:val="0"/>
          <w:i w:val="0"/>
          <w:color w:val="000000"/>
          <w:sz w:val="24"/>
          <w:szCs w:val="24"/>
        </w:rPr>
        <w:t xml:space="preserve"> </w:t>
      </w:r>
      <w:r w:rsidRPr="00993763">
        <w:rPr>
          <w:b w:val="0"/>
          <w:i w:val="0"/>
          <w:color w:val="000000"/>
          <w:sz w:val="24"/>
          <w:szCs w:val="24"/>
        </w:rPr>
        <w:t xml:space="preserve">most arduous, and most precious works performed in the highest vocation. Formerly I would never have been able to accomplish this with all the works that might be performed on earth, for we did not know </w:t>
      </w:r>
      <w:r w:rsidRPr="00993763">
        <w:rPr>
          <w:b w:val="0"/>
          <w:bCs w:val="0"/>
          <w:i w:val="0"/>
          <w:color w:val="000000"/>
          <w:sz w:val="24"/>
          <w:szCs w:val="24"/>
        </w:rPr>
        <w:t>what a Christian life really was</w:t>
      </w:r>
      <w:r w:rsidRPr="00993763">
        <w:rPr>
          <w:b w:val="0"/>
          <w:i w:val="0"/>
          <w:color w:val="000000"/>
          <w:sz w:val="24"/>
          <w:szCs w:val="24"/>
        </w:rPr>
        <w:t xml:space="preserve">. But now that I have learned to know Christ and believe in Him, I can rejoice and boast that </w:t>
      </w:r>
      <w:r w:rsidRPr="00993763">
        <w:rPr>
          <w:b w:val="0"/>
          <w:bCs w:val="0"/>
          <w:i w:val="0"/>
          <w:color w:val="000000"/>
          <w:sz w:val="24"/>
          <w:szCs w:val="24"/>
        </w:rPr>
        <w:t>everything I do in such faith is pleasing to Him</w:t>
      </w:r>
      <w:r w:rsidRPr="00993763">
        <w:rPr>
          <w:b w:val="0"/>
          <w:i w:val="0"/>
          <w:color w:val="000000"/>
          <w:sz w:val="24"/>
          <w:szCs w:val="24"/>
        </w:rPr>
        <w:t>. I can fall down before Him and pray for relief from all distress and need, and I can be sure and convinced that I shall receive help. (</w:t>
      </w:r>
      <w:r w:rsidRPr="00993763">
        <w:rPr>
          <w:b w:val="0"/>
          <w:color w:val="000000"/>
          <w:sz w:val="24"/>
          <w:szCs w:val="24"/>
        </w:rPr>
        <w:t>Luther’s Works</w:t>
      </w:r>
      <w:r w:rsidRPr="00993763">
        <w:rPr>
          <w:b w:val="0"/>
          <w:i w:val="0"/>
          <w:color w:val="000000"/>
          <w:sz w:val="24"/>
          <w:szCs w:val="24"/>
        </w:rPr>
        <w:t xml:space="preserve"> 24:240)</w:t>
      </w:r>
    </w:p>
    <w:p w:rsidR="00A254B8" w:rsidRDefault="00A254B8" w:rsidP="00C30E09">
      <w:pPr>
        <w:rPr>
          <w:rFonts w:ascii="Cambria" w:hAnsi="Cambria"/>
          <w:szCs w:val="24"/>
        </w:rPr>
      </w:pPr>
    </w:p>
    <w:p w:rsidR="00C30E09" w:rsidRPr="00B52780" w:rsidRDefault="00C30E09" w:rsidP="00C30E09">
      <w:pPr>
        <w:rPr>
          <w:rFonts w:ascii="Cambria" w:hAnsi="Cambria"/>
          <w:szCs w:val="24"/>
        </w:rPr>
      </w:pPr>
      <w:r w:rsidRPr="00B52780">
        <w:rPr>
          <w:rFonts w:ascii="Cambria" w:hAnsi="Cambria"/>
          <w:szCs w:val="24"/>
        </w:rPr>
        <w:t>Several years ago, a book on worship was published under the title</w:t>
      </w:r>
      <w:r w:rsidR="00B8498C" w:rsidRPr="00B52780">
        <w:rPr>
          <w:rFonts w:ascii="Cambria" w:hAnsi="Cambria"/>
          <w:szCs w:val="24"/>
        </w:rPr>
        <w:t xml:space="preserve"> </w:t>
      </w:r>
      <w:r w:rsidR="00B8498C" w:rsidRPr="00B52780">
        <w:rPr>
          <w:rFonts w:ascii="Cambria" w:hAnsi="Cambria"/>
          <w:i/>
          <w:szCs w:val="24"/>
        </w:rPr>
        <w:t>Centripetal Worship</w:t>
      </w:r>
      <w:r w:rsidR="00B8498C" w:rsidRPr="00B52780">
        <w:rPr>
          <w:rFonts w:ascii="Cambria" w:hAnsi="Cambria"/>
          <w:szCs w:val="24"/>
        </w:rPr>
        <w:t xml:space="preserve"> (Augsburg Fortress, 2007, by Timothy Wengert). Corporate worship is designed to send us out into the world to work and witness. That image underscores the importance of stewardship through worship. Congregation members who have “stewardship eyes” will see the redemptive fruit of their living faith flowing outward throughout the week. Worship is not an end but the beginning of a new and renewed life of participation in energized service to Christ in the Church and the world.</w:t>
      </w:r>
    </w:p>
    <w:p w:rsidR="00E87C82" w:rsidRDefault="00E87C82" w:rsidP="00993763">
      <w:pPr>
        <w:pStyle w:val="Heading2"/>
        <w:ind w:left="0" w:firstLine="0"/>
        <w:rPr>
          <w:bCs w:val="0"/>
          <w:color w:val="000000"/>
          <w:sz w:val="24"/>
          <w:szCs w:val="24"/>
        </w:rPr>
      </w:pPr>
    </w:p>
    <w:p w:rsidR="0064646A" w:rsidRPr="00993763" w:rsidRDefault="004B2C5E" w:rsidP="00993763">
      <w:pPr>
        <w:pStyle w:val="Heading2"/>
        <w:ind w:left="0" w:firstLine="0"/>
        <w:rPr>
          <w:b w:val="0"/>
          <w:i w:val="0"/>
          <w:color w:val="000000"/>
          <w:sz w:val="24"/>
          <w:szCs w:val="24"/>
        </w:rPr>
      </w:pPr>
      <w:r w:rsidRPr="00993763">
        <w:rPr>
          <w:b w:val="0"/>
          <w:i w:val="0"/>
          <w:color w:val="000000"/>
          <w:sz w:val="24"/>
          <w:szCs w:val="24"/>
        </w:rPr>
        <w:t xml:space="preserve">Stewardship is a topic </w:t>
      </w:r>
      <w:r w:rsidR="00E87C82" w:rsidRPr="00993763">
        <w:rPr>
          <w:b w:val="0"/>
          <w:i w:val="0"/>
          <w:color w:val="000000"/>
          <w:sz w:val="24"/>
          <w:szCs w:val="24"/>
        </w:rPr>
        <w:t xml:space="preserve">that </w:t>
      </w:r>
      <w:r w:rsidRPr="00993763">
        <w:rPr>
          <w:b w:val="0"/>
          <w:i w:val="0"/>
          <w:color w:val="000000"/>
          <w:sz w:val="24"/>
          <w:szCs w:val="24"/>
        </w:rPr>
        <w:t xml:space="preserve">should be a regular part of every congregation’s experience. </w:t>
      </w:r>
      <w:r w:rsidR="0064646A" w:rsidRPr="00993763">
        <w:rPr>
          <w:b w:val="0"/>
          <w:i w:val="0"/>
          <w:color w:val="000000"/>
          <w:sz w:val="24"/>
          <w:szCs w:val="24"/>
        </w:rPr>
        <w:t>New members</w:t>
      </w:r>
      <w:r w:rsidRPr="00993763">
        <w:rPr>
          <w:b w:val="0"/>
          <w:i w:val="0"/>
          <w:color w:val="000000"/>
          <w:sz w:val="24"/>
          <w:szCs w:val="24"/>
        </w:rPr>
        <w:t xml:space="preserve"> grow in their understanding of worship and stewardship through our regular repetition of various associated themes. Our children also see us acting in response to God’s blessings and associate stewardship with their daily living. </w:t>
      </w:r>
      <w:r w:rsidR="0064646A" w:rsidRPr="00993763">
        <w:rPr>
          <w:b w:val="0"/>
          <w:i w:val="0"/>
          <w:color w:val="000000"/>
          <w:sz w:val="24"/>
          <w:szCs w:val="24"/>
        </w:rPr>
        <w:t>Adult converts</w:t>
      </w:r>
      <w:r w:rsidRPr="00993763">
        <w:rPr>
          <w:b w:val="0"/>
          <w:i w:val="0"/>
          <w:color w:val="000000"/>
          <w:sz w:val="24"/>
          <w:szCs w:val="24"/>
        </w:rPr>
        <w:t xml:space="preserve"> similarly are nurtured in their spiritual lives by being fed with biblical references to stewardship in the context of their worship lives. </w:t>
      </w:r>
      <w:r w:rsidR="0064646A" w:rsidRPr="00993763">
        <w:rPr>
          <w:b w:val="0"/>
          <w:i w:val="0"/>
          <w:color w:val="000000"/>
          <w:sz w:val="24"/>
          <w:szCs w:val="24"/>
        </w:rPr>
        <w:t xml:space="preserve">After </w:t>
      </w:r>
      <w:r w:rsidR="00E87C82" w:rsidRPr="00993763">
        <w:rPr>
          <w:b w:val="0"/>
          <w:i w:val="0"/>
          <w:color w:val="000000"/>
          <w:sz w:val="24"/>
          <w:szCs w:val="24"/>
        </w:rPr>
        <w:t xml:space="preserve">confirmation </w:t>
      </w:r>
      <w:r w:rsidR="0064646A" w:rsidRPr="00993763">
        <w:rPr>
          <w:b w:val="0"/>
          <w:i w:val="0"/>
          <w:color w:val="000000"/>
          <w:sz w:val="24"/>
          <w:szCs w:val="24"/>
        </w:rPr>
        <w:t>class</w:t>
      </w:r>
      <w:r w:rsidR="00FB27ED" w:rsidRPr="00993763">
        <w:rPr>
          <w:b w:val="0"/>
          <w:i w:val="0"/>
          <w:color w:val="000000"/>
          <w:sz w:val="24"/>
          <w:szCs w:val="24"/>
        </w:rPr>
        <w:t xml:space="preserve">, many of our members need </w:t>
      </w:r>
      <w:r w:rsidRPr="00993763">
        <w:rPr>
          <w:b w:val="0"/>
          <w:i w:val="0"/>
          <w:color w:val="000000"/>
          <w:sz w:val="24"/>
          <w:szCs w:val="24"/>
        </w:rPr>
        <w:t>t</w:t>
      </w:r>
      <w:r w:rsidR="00FB27ED" w:rsidRPr="00993763">
        <w:rPr>
          <w:b w:val="0"/>
          <w:i w:val="0"/>
          <w:color w:val="000000"/>
          <w:sz w:val="24"/>
          <w:szCs w:val="24"/>
        </w:rPr>
        <w:t>o</w:t>
      </w:r>
      <w:r w:rsidRPr="00993763">
        <w:rPr>
          <w:b w:val="0"/>
          <w:i w:val="0"/>
          <w:color w:val="000000"/>
          <w:sz w:val="24"/>
          <w:szCs w:val="24"/>
        </w:rPr>
        <w:t xml:space="preserve"> see stewardship as filling their lives with </w:t>
      </w:r>
      <w:r w:rsidR="00585896" w:rsidRPr="00993763">
        <w:rPr>
          <w:b w:val="0"/>
          <w:i w:val="0"/>
          <w:color w:val="000000"/>
          <w:sz w:val="24"/>
          <w:szCs w:val="24"/>
        </w:rPr>
        <w:t>recognition</w:t>
      </w:r>
      <w:r w:rsidRPr="00993763">
        <w:rPr>
          <w:b w:val="0"/>
          <w:i w:val="0"/>
          <w:color w:val="000000"/>
          <w:sz w:val="24"/>
          <w:szCs w:val="24"/>
        </w:rPr>
        <w:t xml:space="preserve"> of God’s gracious gifts. A routine of stewardship themes help</w:t>
      </w:r>
      <w:r w:rsidR="00FE6721">
        <w:rPr>
          <w:b w:val="0"/>
          <w:i w:val="0"/>
          <w:color w:val="000000"/>
          <w:sz w:val="24"/>
          <w:szCs w:val="24"/>
        </w:rPr>
        <w:t>s</w:t>
      </w:r>
      <w:r w:rsidRPr="00993763">
        <w:rPr>
          <w:b w:val="0"/>
          <w:i w:val="0"/>
          <w:color w:val="000000"/>
          <w:sz w:val="24"/>
          <w:szCs w:val="24"/>
        </w:rPr>
        <w:t xml:space="preserve"> our “forgetful members” r</w:t>
      </w:r>
      <w:r w:rsidR="0064646A" w:rsidRPr="00993763">
        <w:rPr>
          <w:b w:val="0"/>
          <w:i w:val="0"/>
          <w:color w:val="000000"/>
          <w:sz w:val="24"/>
          <w:szCs w:val="24"/>
        </w:rPr>
        <w:t>ecall God’s rich blessings</w:t>
      </w:r>
      <w:r w:rsidRPr="00993763">
        <w:rPr>
          <w:b w:val="0"/>
          <w:i w:val="0"/>
          <w:color w:val="000000"/>
          <w:sz w:val="24"/>
          <w:szCs w:val="24"/>
        </w:rPr>
        <w:t xml:space="preserve"> and see a b</w:t>
      </w:r>
      <w:r w:rsidR="0064646A" w:rsidRPr="00993763">
        <w:rPr>
          <w:b w:val="0"/>
          <w:i w:val="0"/>
          <w:color w:val="000000"/>
          <w:sz w:val="24"/>
          <w:szCs w:val="24"/>
        </w:rPr>
        <w:t>iblical focus of</w:t>
      </w:r>
      <w:r w:rsidRPr="00993763">
        <w:rPr>
          <w:b w:val="0"/>
          <w:i w:val="0"/>
          <w:color w:val="000000"/>
          <w:sz w:val="24"/>
          <w:szCs w:val="24"/>
        </w:rPr>
        <w:t xml:space="preserve"> stewardship in</w:t>
      </w:r>
      <w:r w:rsidR="0064646A" w:rsidRPr="00993763">
        <w:rPr>
          <w:b w:val="0"/>
          <w:i w:val="0"/>
          <w:color w:val="000000"/>
          <w:sz w:val="24"/>
          <w:szCs w:val="24"/>
        </w:rPr>
        <w:t xml:space="preserve"> worship</w:t>
      </w:r>
      <w:r w:rsidRPr="00993763">
        <w:rPr>
          <w:b w:val="0"/>
          <w:i w:val="0"/>
          <w:color w:val="000000"/>
          <w:sz w:val="24"/>
          <w:szCs w:val="24"/>
        </w:rPr>
        <w:t xml:space="preserve"> as a </w:t>
      </w:r>
      <w:r w:rsidR="0064646A" w:rsidRPr="00993763">
        <w:rPr>
          <w:b w:val="0"/>
          <w:i w:val="0"/>
          <w:color w:val="000000"/>
          <w:sz w:val="24"/>
          <w:szCs w:val="24"/>
        </w:rPr>
        <w:t>Gospel-focus for responding</w:t>
      </w:r>
      <w:r w:rsidRPr="00993763">
        <w:rPr>
          <w:b w:val="0"/>
          <w:i w:val="0"/>
          <w:color w:val="000000"/>
          <w:sz w:val="24"/>
          <w:szCs w:val="24"/>
        </w:rPr>
        <w:t>.</w:t>
      </w:r>
    </w:p>
    <w:p w:rsidR="00DA6BE6" w:rsidRDefault="00DA6BE6" w:rsidP="00993763">
      <w:pPr>
        <w:pStyle w:val="Heading1"/>
        <w:ind w:left="0" w:firstLine="0"/>
        <w:rPr>
          <w:bCs w:val="0"/>
          <w:color w:val="000000"/>
          <w:sz w:val="24"/>
          <w:szCs w:val="24"/>
        </w:rPr>
      </w:pPr>
    </w:p>
    <w:p w:rsidR="0064646A" w:rsidRPr="00993763" w:rsidRDefault="00311742" w:rsidP="00993763">
      <w:pPr>
        <w:pStyle w:val="Heading1"/>
        <w:ind w:left="0" w:firstLine="0"/>
        <w:rPr>
          <w:b w:val="0"/>
          <w:color w:val="000000"/>
          <w:sz w:val="24"/>
          <w:szCs w:val="24"/>
        </w:rPr>
      </w:pPr>
      <w:r w:rsidRPr="00993763">
        <w:rPr>
          <w:b w:val="0"/>
          <w:bCs w:val="0"/>
          <w:color w:val="000000"/>
          <w:sz w:val="24"/>
          <w:szCs w:val="24"/>
        </w:rPr>
        <w:t xml:space="preserve">One group </w:t>
      </w:r>
      <w:r w:rsidR="00DA6BE6" w:rsidRPr="00993763">
        <w:rPr>
          <w:b w:val="0"/>
          <w:bCs w:val="0"/>
          <w:color w:val="000000"/>
          <w:sz w:val="24"/>
          <w:szCs w:val="24"/>
        </w:rPr>
        <w:t>that</w:t>
      </w:r>
      <w:r w:rsidRPr="00993763">
        <w:rPr>
          <w:b w:val="0"/>
          <w:bCs w:val="0"/>
          <w:color w:val="000000"/>
          <w:sz w:val="24"/>
          <w:szCs w:val="24"/>
        </w:rPr>
        <w:t xml:space="preserve"> is often ignored in our regular worship settings </w:t>
      </w:r>
      <w:r w:rsidR="00237900">
        <w:rPr>
          <w:b w:val="0"/>
          <w:bCs w:val="0"/>
          <w:color w:val="000000"/>
          <w:sz w:val="24"/>
          <w:szCs w:val="24"/>
        </w:rPr>
        <w:t>is</w:t>
      </w:r>
      <w:r w:rsidR="00237900" w:rsidRPr="00993763">
        <w:rPr>
          <w:b w:val="0"/>
          <w:bCs w:val="0"/>
          <w:color w:val="000000"/>
          <w:sz w:val="24"/>
          <w:szCs w:val="24"/>
        </w:rPr>
        <w:t xml:space="preserve"> </w:t>
      </w:r>
      <w:r w:rsidRPr="00993763">
        <w:rPr>
          <w:b w:val="0"/>
          <w:bCs w:val="0"/>
          <w:color w:val="000000"/>
          <w:sz w:val="24"/>
          <w:szCs w:val="24"/>
        </w:rPr>
        <w:t>our c</w:t>
      </w:r>
      <w:r w:rsidR="0064646A" w:rsidRPr="00993763">
        <w:rPr>
          <w:b w:val="0"/>
          <w:bCs w:val="0"/>
          <w:color w:val="000000"/>
          <w:sz w:val="24"/>
          <w:szCs w:val="24"/>
        </w:rPr>
        <w:t>hildren</w:t>
      </w:r>
      <w:r w:rsidRPr="00993763">
        <w:rPr>
          <w:b w:val="0"/>
          <w:bCs w:val="0"/>
          <w:color w:val="000000"/>
          <w:sz w:val="24"/>
          <w:szCs w:val="24"/>
        </w:rPr>
        <w:t>. Several years ago, a s</w:t>
      </w:r>
      <w:r w:rsidR="0064646A" w:rsidRPr="00993763">
        <w:rPr>
          <w:b w:val="0"/>
          <w:color w:val="000000"/>
          <w:sz w:val="24"/>
          <w:szCs w:val="24"/>
        </w:rPr>
        <w:t xml:space="preserve">tudy by Concordia faculty </w:t>
      </w:r>
      <w:r w:rsidRPr="00993763">
        <w:rPr>
          <w:b w:val="0"/>
          <w:color w:val="000000"/>
          <w:sz w:val="24"/>
          <w:szCs w:val="24"/>
        </w:rPr>
        <w:t xml:space="preserve">was </w:t>
      </w:r>
      <w:r w:rsidR="0064646A" w:rsidRPr="00993763">
        <w:rPr>
          <w:b w:val="0"/>
          <w:color w:val="000000"/>
          <w:sz w:val="24"/>
          <w:szCs w:val="24"/>
        </w:rPr>
        <w:t>published in the LEA Yearbook</w:t>
      </w:r>
      <w:r w:rsidRPr="00993763">
        <w:rPr>
          <w:b w:val="0"/>
          <w:color w:val="000000"/>
          <w:sz w:val="24"/>
          <w:szCs w:val="24"/>
        </w:rPr>
        <w:t xml:space="preserve">. They concluded: </w:t>
      </w:r>
      <w:r w:rsidR="004B2C5E" w:rsidRPr="00993763">
        <w:rPr>
          <w:b w:val="0"/>
          <w:color w:val="000000"/>
          <w:sz w:val="24"/>
          <w:szCs w:val="24"/>
        </w:rPr>
        <w:t>“</w:t>
      </w:r>
      <w:r w:rsidR="0064646A" w:rsidRPr="00993763">
        <w:rPr>
          <w:b w:val="0"/>
          <w:color w:val="000000"/>
          <w:sz w:val="24"/>
          <w:szCs w:val="24"/>
        </w:rPr>
        <w:t>For worship to have its full power of meaning for the Christian, whatever the age of that Christian, its meaning must be understood</w:t>
      </w:r>
      <w:r w:rsidR="00237900">
        <w:rPr>
          <w:b w:val="0"/>
          <w:color w:val="000000"/>
          <w:sz w:val="24"/>
          <w:szCs w:val="24"/>
        </w:rPr>
        <w:t>.</w:t>
      </w:r>
      <w:r w:rsidR="00DA6BE6" w:rsidRPr="00993763">
        <w:rPr>
          <w:b w:val="0"/>
          <w:color w:val="000000"/>
          <w:sz w:val="24"/>
          <w:szCs w:val="24"/>
        </w:rPr>
        <w:t xml:space="preserve"> </w:t>
      </w:r>
      <w:r w:rsidR="0064646A" w:rsidRPr="00993763">
        <w:rPr>
          <w:b w:val="0"/>
          <w:color w:val="000000"/>
          <w:sz w:val="24"/>
          <w:szCs w:val="24"/>
        </w:rPr>
        <w:t xml:space="preserve">… For children, the shared meanings of corporate worship need to be experienced and explored within the context </w:t>
      </w:r>
      <w:r w:rsidRPr="00993763">
        <w:rPr>
          <w:b w:val="0"/>
          <w:color w:val="000000"/>
          <w:sz w:val="24"/>
          <w:szCs w:val="24"/>
        </w:rPr>
        <w:t>of worship</w:t>
      </w:r>
      <w:r w:rsidR="004B2C5E" w:rsidRPr="00993763">
        <w:rPr>
          <w:b w:val="0"/>
          <w:color w:val="000000"/>
          <w:sz w:val="24"/>
          <w:szCs w:val="24"/>
        </w:rPr>
        <w:t>”</w:t>
      </w:r>
      <w:r w:rsidRPr="00993763">
        <w:rPr>
          <w:b w:val="0"/>
          <w:color w:val="000000"/>
          <w:sz w:val="24"/>
          <w:szCs w:val="24"/>
        </w:rPr>
        <w:t xml:space="preserve"> </w:t>
      </w:r>
      <w:r w:rsidR="004B2C5E" w:rsidRPr="00993763">
        <w:rPr>
          <w:b w:val="0"/>
          <w:color w:val="000000"/>
          <w:sz w:val="24"/>
          <w:szCs w:val="24"/>
        </w:rPr>
        <w:t xml:space="preserve">(LEA Yearbook, </w:t>
      </w:r>
      <w:r w:rsidR="0064646A" w:rsidRPr="00993763">
        <w:rPr>
          <w:b w:val="0"/>
          <w:color w:val="000000"/>
          <w:sz w:val="24"/>
          <w:szCs w:val="24"/>
        </w:rPr>
        <w:t>Vol. 133:5, 253-254</w:t>
      </w:r>
      <w:r w:rsidR="004B2C5E" w:rsidRPr="00993763">
        <w:rPr>
          <w:b w:val="0"/>
          <w:color w:val="000000"/>
          <w:sz w:val="24"/>
          <w:szCs w:val="24"/>
        </w:rPr>
        <w:t>)</w:t>
      </w:r>
      <w:r w:rsidRPr="00993763">
        <w:rPr>
          <w:b w:val="0"/>
          <w:color w:val="000000"/>
          <w:sz w:val="24"/>
          <w:szCs w:val="24"/>
        </w:rPr>
        <w:t xml:space="preserve">. </w:t>
      </w:r>
      <w:r w:rsidR="00D17E1A" w:rsidRPr="00993763">
        <w:rPr>
          <w:b w:val="0"/>
          <w:color w:val="000000"/>
          <w:sz w:val="24"/>
          <w:szCs w:val="24"/>
        </w:rPr>
        <w:t xml:space="preserve">This study emphasized three areas </w:t>
      </w:r>
      <w:r w:rsidR="00DA6BE6" w:rsidRPr="00993763">
        <w:rPr>
          <w:b w:val="0"/>
          <w:color w:val="000000"/>
          <w:sz w:val="24"/>
          <w:szCs w:val="24"/>
        </w:rPr>
        <w:t xml:space="preserve">that </w:t>
      </w:r>
      <w:r w:rsidR="00D17E1A" w:rsidRPr="00993763">
        <w:rPr>
          <w:b w:val="0"/>
          <w:color w:val="000000"/>
          <w:sz w:val="24"/>
          <w:szCs w:val="24"/>
        </w:rPr>
        <w:t>can be related to stewardship in worship</w:t>
      </w:r>
      <w:r w:rsidR="00DA6BE6" w:rsidRPr="00993763">
        <w:rPr>
          <w:b w:val="0"/>
          <w:color w:val="000000"/>
          <w:sz w:val="24"/>
          <w:szCs w:val="24"/>
        </w:rPr>
        <w:t xml:space="preserve"> </w:t>
      </w:r>
      <w:r w:rsidR="00D17E1A" w:rsidRPr="00993763">
        <w:rPr>
          <w:b w:val="0"/>
          <w:color w:val="000000"/>
          <w:sz w:val="24"/>
          <w:szCs w:val="24"/>
        </w:rPr>
        <w:t>—</w:t>
      </w:r>
      <w:r w:rsidR="00DA6BE6" w:rsidRPr="00993763">
        <w:rPr>
          <w:b w:val="0"/>
          <w:color w:val="000000"/>
          <w:sz w:val="24"/>
          <w:szCs w:val="24"/>
        </w:rPr>
        <w:t xml:space="preserve"> </w:t>
      </w:r>
      <w:r w:rsidR="00D17E1A" w:rsidRPr="00993763">
        <w:rPr>
          <w:b w:val="0"/>
          <w:color w:val="000000"/>
          <w:sz w:val="24"/>
          <w:szCs w:val="24"/>
        </w:rPr>
        <w:t xml:space="preserve">ritual, environment and planning. </w:t>
      </w:r>
    </w:p>
    <w:p w:rsidR="00DA6BE6" w:rsidRPr="00993763" w:rsidRDefault="00DA6BE6" w:rsidP="00993763"/>
    <w:p w:rsidR="00DA6BE6" w:rsidRPr="00B52780" w:rsidRDefault="00D17E1A" w:rsidP="00D17E1A">
      <w:pPr>
        <w:rPr>
          <w:rFonts w:ascii="Cambria" w:hAnsi="Cambria"/>
          <w:color w:val="000000"/>
          <w:szCs w:val="24"/>
        </w:rPr>
      </w:pPr>
      <w:r w:rsidRPr="00B52780">
        <w:rPr>
          <w:rFonts w:ascii="Cambria" w:hAnsi="Cambria"/>
          <w:szCs w:val="24"/>
        </w:rPr>
        <w:t>About r</w:t>
      </w:r>
      <w:r w:rsidR="0064646A" w:rsidRPr="00B52780">
        <w:rPr>
          <w:rFonts w:ascii="Cambria" w:hAnsi="Cambria"/>
          <w:szCs w:val="24"/>
        </w:rPr>
        <w:t>itual</w:t>
      </w:r>
      <w:r w:rsidRPr="00B52780">
        <w:rPr>
          <w:rFonts w:ascii="Cambria" w:hAnsi="Cambria"/>
          <w:szCs w:val="24"/>
        </w:rPr>
        <w:t>, the study concluded</w:t>
      </w:r>
      <w:r w:rsidR="004B2C5E" w:rsidRPr="00B52780">
        <w:rPr>
          <w:rFonts w:ascii="Cambria" w:hAnsi="Cambria"/>
          <w:szCs w:val="24"/>
        </w:rPr>
        <w:t>: “</w:t>
      </w:r>
      <w:r w:rsidR="0064646A" w:rsidRPr="00B52780">
        <w:rPr>
          <w:rFonts w:ascii="Cambria" w:hAnsi="Cambria"/>
          <w:color w:val="000000"/>
          <w:szCs w:val="24"/>
        </w:rPr>
        <w:t>The absence of many of the historic elements of the liturgy in many of the churches surveyed indicates</w:t>
      </w:r>
      <w:r w:rsidR="003B2870">
        <w:rPr>
          <w:rFonts w:ascii="Cambria" w:hAnsi="Cambria"/>
          <w:color w:val="000000"/>
          <w:szCs w:val="24"/>
        </w:rPr>
        <w:t xml:space="preserve"> </w:t>
      </w:r>
      <w:r w:rsidR="0064646A" w:rsidRPr="00B52780">
        <w:rPr>
          <w:rFonts w:ascii="Cambria" w:hAnsi="Cambria"/>
          <w:color w:val="000000"/>
          <w:szCs w:val="24"/>
        </w:rPr>
        <w:t>…</w:t>
      </w:r>
      <w:r w:rsidR="003B2870">
        <w:rPr>
          <w:rFonts w:ascii="Cambria" w:hAnsi="Cambria"/>
          <w:color w:val="000000"/>
          <w:szCs w:val="24"/>
        </w:rPr>
        <w:t xml:space="preserve"> </w:t>
      </w:r>
      <w:r w:rsidR="0064646A" w:rsidRPr="00B52780">
        <w:rPr>
          <w:rFonts w:ascii="Cambria" w:hAnsi="Cambria"/>
          <w:color w:val="000000"/>
          <w:szCs w:val="24"/>
        </w:rPr>
        <w:t>that children’s needs may not fully be served by the diminution of ritual and predictability in</w:t>
      </w:r>
      <w:r w:rsidRPr="00B52780">
        <w:rPr>
          <w:rFonts w:ascii="Cambria" w:hAnsi="Cambria"/>
          <w:color w:val="000000"/>
          <w:szCs w:val="24"/>
        </w:rPr>
        <w:t xml:space="preserve"> those worship services</w:t>
      </w:r>
      <w:r w:rsidR="004B2C5E" w:rsidRPr="00B52780">
        <w:rPr>
          <w:rFonts w:ascii="Cambria" w:hAnsi="Cambria"/>
          <w:color w:val="000000"/>
          <w:szCs w:val="24"/>
        </w:rPr>
        <w:t xml:space="preserve">” (LEA Yearbook, </w:t>
      </w:r>
      <w:r w:rsidR="0064646A" w:rsidRPr="00B52780">
        <w:rPr>
          <w:rFonts w:ascii="Cambria" w:hAnsi="Cambria"/>
          <w:color w:val="000000"/>
          <w:szCs w:val="24"/>
        </w:rPr>
        <w:t>Vol. 133:5, 254</w:t>
      </w:r>
      <w:r w:rsidRPr="00B52780">
        <w:rPr>
          <w:rFonts w:ascii="Cambria" w:hAnsi="Cambria"/>
          <w:color w:val="000000"/>
          <w:szCs w:val="24"/>
        </w:rPr>
        <w:t xml:space="preserve">). About the worship environment, these teachers discovered: </w:t>
      </w:r>
      <w:r w:rsidR="004B2C5E" w:rsidRPr="00B52780">
        <w:rPr>
          <w:rFonts w:ascii="Cambria" w:hAnsi="Cambria"/>
          <w:szCs w:val="24"/>
        </w:rPr>
        <w:t>“</w:t>
      </w:r>
      <w:r w:rsidR="0064646A" w:rsidRPr="00B52780">
        <w:rPr>
          <w:rFonts w:ascii="Cambria" w:hAnsi="Cambria"/>
          <w:color w:val="000000"/>
          <w:szCs w:val="24"/>
        </w:rPr>
        <w:t xml:space="preserve">Appropriate worship environments for young children teach children </w:t>
      </w:r>
      <w:r w:rsidR="0064646A" w:rsidRPr="00B52780">
        <w:rPr>
          <w:rFonts w:ascii="Cambria" w:hAnsi="Cambria"/>
          <w:i/>
          <w:iCs/>
          <w:color w:val="000000"/>
          <w:szCs w:val="24"/>
        </w:rPr>
        <w:t>about</w:t>
      </w:r>
      <w:r w:rsidR="0064646A" w:rsidRPr="00B52780">
        <w:rPr>
          <w:rFonts w:ascii="Cambria" w:hAnsi="Cambria"/>
          <w:color w:val="000000"/>
          <w:szCs w:val="24"/>
        </w:rPr>
        <w:t xml:space="preserve"> worship</w:t>
      </w:r>
      <w:r w:rsidR="006A0130">
        <w:rPr>
          <w:rFonts w:ascii="Cambria" w:hAnsi="Cambria"/>
          <w:color w:val="000000"/>
          <w:szCs w:val="24"/>
        </w:rPr>
        <w:t>.</w:t>
      </w:r>
      <w:r w:rsidR="003B2870">
        <w:rPr>
          <w:rFonts w:ascii="Cambria" w:hAnsi="Cambria"/>
          <w:color w:val="000000"/>
          <w:szCs w:val="24"/>
        </w:rPr>
        <w:t xml:space="preserve"> </w:t>
      </w:r>
      <w:r w:rsidR="0064646A" w:rsidRPr="00B52780">
        <w:rPr>
          <w:rFonts w:ascii="Cambria" w:hAnsi="Cambria"/>
          <w:color w:val="000000"/>
          <w:szCs w:val="24"/>
        </w:rPr>
        <w:t>… Are there symbols which depict the key elements of the faith of the worshiping community? …</w:t>
      </w:r>
      <w:r w:rsidR="003B2870">
        <w:rPr>
          <w:rFonts w:ascii="Cambria" w:hAnsi="Cambria"/>
          <w:color w:val="000000"/>
          <w:szCs w:val="24"/>
        </w:rPr>
        <w:t xml:space="preserve"> </w:t>
      </w:r>
      <w:r w:rsidR="0064646A" w:rsidRPr="00B52780">
        <w:rPr>
          <w:rFonts w:ascii="Cambria" w:hAnsi="Cambria"/>
          <w:color w:val="000000"/>
          <w:szCs w:val="24"/>
        </w:rPr>
        <w:t>Each of the senses can potentially be used by the child to learn more about the faith st</w:t>
      </w:r>
      <w:r w:rsidRPr="00B52780">
        <w:rPr>
          <w:rFonts w:ascii="Cambria" w:hAnsi="Cambria"/>
          <w:color w:val="000000"/>
          <w:szCs w:val="24"/>
        </w:rPr>
        <w:t>ory of the worshiping community</w:t>
      </w:r>
      <w:r w:rsidR="004B2C5E" w:rsidRPr="00B52780">
        <w:rPr>
          <w:rFonts w:ascii="Cambria" w:hAnsi="Cambria"/>
          <w:color w:val="000000"/>
          <w:szCs w:val="24"/>
        </w:rPr>
        <w:t>”</w:t>
      </w:r>
      <w:r w:rsidR="0064646A" w:rsidRPr="00B52780">
        <w:rPr>
          <w:rFonts w:ascii="Cambria" w:hAnsi="Cambria"/>
          <w:color w:val="000000"/>
          <w:szCs w:val="24"/>
        </w:rPr>
        <w:t xml:space="preserve"> </w:t>
      </w:r>
      <w:r w:rsidR="004B2C5E" w:rsidRPr="00B52780">
        <w:rPr>
          <w:rFonts w:ascii="Cambria" w:hAnsi="Cambria"/>
          <w:color w:val="000000"/>
          <w:szCs w:val="24"/>
        </w:rPr>
        <w:t xml:space="preserve">(LEA Yearbook, </w:t>
      </w:r>
      <w:r w:rsidR="0064646A" w:rsidRPr="00B52780">
        <w:rPr>
          <w:rFonts w:ascii="Cambria" w:hAnsi="Cambria"/>
          <w:color w:val="000000"/>
          <w:szCs w:val="24"/>
        </w:rPr>
        <w:t>Vol. 133:5, 254</w:t>
      </w:r>
      <w:r w:rsidR="004B2C5E" w:rsidRPr="00B52780">
        <w:rPr>
          <w:rFonts w:ascii="Cambria" w:hAnsi="Cambria"/>
          <w:color w:val="000000"/>
          <w:szCs w:val="24"/>
        </w:rPr>
        <w:t>)</w:t>
      </w:r>
      <w:r w:rsidRPr="00B52780">
        <w:rPr>
          <w:rFonts w:ascii="Cambria" w:hAnsi="Cambria"/>
          <w:color w:val="000000"/>
          <w:szCs w:val="24"/>
        </w:rPr>
        <w:t>. In the area of p</w:t>
      </w:r>
      <w:r w:rsidR="0064646A" w:rsidRPr="00B52780">
        <w:rPr>
          <w:rFonts w:ascii="Cambria" w:hAnsi="Cambria"/>
          <w:szCs w:val="24"/>
        </w:rPr>
        <w:t>lanning</w:t>
      </w:r>
      <w:r w:rsidRPr="00B52780">
        <w:rPr>
          <w:rFonts w:ascii="Cambria" w:hAnsi="Cambria"/>
          <w:szCs w:val="24"/>
        </w:rPr>
        <w:t>, the study determined that</w:t>
      </w:r>
      <w:r w:rsidR="004B2C5E" w:rsidRPr="00B52780">
        <w:rPr>
          <w:rFonts w:ascii="Cambria" w:hAnsi="Cambria"/>
          <w:szCs w:val="24"/>
        </w:rPr>
        <w:t xml:space="preserve"> “</w:t>
      </w:r>
      <w:r w:rsidR="003B2870">
        <w:rPr>
          <w:rFonts w:ascii="Cambria" w:hAnsi="Cambria"/>
          <w:color w:val="000000"/>
          <w:szCs w:val="24"/>
        </w:rPr>
        <w:t>c</w:t>
      </w:r>
      <w:r w:rsidR="003B2870" w:rsidRPr="00B52780">
        <w:rPr>
          <w:rFonts w:ascii="Cambria" w:hAnsi="Cambria"/>
          <w:color w:val="000000"/>
          <w:szCs w:val="24"/>
        </w:rPr>
        <w:t xml:space="preserve">hildren </w:t>
      </w:r>
      <w:r w:rsidR="0064646A" w:rsidRPr="00B52780">
        <w:rPr>
          <w:rFonts w:ascii="Cambria" w:hAnsi="Cambria"/>
          <w:color w:val="000000"/>
          <w:szCs w:val="24"/>
        </w:rPr>
        <w:t>learn most powerfully and effectively when adults provide experiences which take the child’s capacity to comprehend into account. …</w:t>
      </w:r>
      <w:r w:rsidR="003B2870">
        <w:rPr>
          <w:rFonts w:ascii="Cambria" w:hAnsi="Cambria"/>
          <w:color w:val="000000"/>
          <w:szCs w:val="24"/>
        </w:rPr>
        <w:t xml:space="preserve"> </w:t>
      </w:r>
      <w:r w:rsidR="0064646A" w:rsidRPr="00B52780">
        <w:rPr>
          <w:rFonts w:ascii="Cambria" w:hAnsi="Cambria"/>
          <w:color w:val="000000"/>
          <w:szCs w:val="24"/>
        </w:rPr>
        <w:t>This means that there are regular patterns of participation which c</w:t>
      </w:r>
      <w:r w:rsidRPr="00B52780">
        <w:rPr>
          <w:rFonts w:ascii="Cambria" w:hAnsi="Cambria"/>
          <w:color w:val="000000"/>
          <w:szCs w:val="24"/>
        </w:rPr>
        <w:t>an be remembered and understood</w:t>
      </w:r>
      <w:r w:rsidR="004B2C5E" w:rsidRPr="00B52780">
        <w:rPr>
          <w:rFonts w:ascii="Cambria" w:hAnsi="Cambria"/>
          <w:color w:val="000000"/>
          <w:szCs w:val="24"/>
        </w:rPr>
        <w:t xml:space="preserve">” (LEA Yearbook, </w:t>
      </w:r>
      <w:r w:rsidR="0064646A" w:rsidRPr="00B52780">
        <w:rPr>
          <w:rFonts w:ascii="Cambria" w:hAnsi="Cambria"/>
          <w:color w:val="000000"/>
          <w:szCs w:val="24"/>
        </w:rPr>
        <w:t>Vol. 133:5, 255</w:t>
      </w:r>
      <w:r w:rsidR="004B2C5E" w:rsidRPr="00B52780">
        <w:rPr>
          <w:rFonts w:ascii="Cambria" w:hAnsi="Cambria"/>
          <w:color w:val="000000"/>
          <w:szCs w:val="24"/>
        </w:rPr>
        <w:t>)</w:t>
      </w:r>
      <w:r w:rsidRPr="00B52780">
        <w:rPr>
          <w:rFonts w:ascii="Cambria" w:hAnsi="Cambria"/>
          <w:color w:val="000000"/>
          <w:szCs w:val="24"/>
        </w:rPr>
        <w:t>.</w:t>
      </w:r>
    </w:p>
    <w:p w:rsidR="004B34C9" w:rsidRPr="00B52780" w:rsidDel="004B34C9" w:rsidRDefault="004B34C9" w:rsidP="00993763"/>
    <w:p w:rsidR="00B247A8" w:rsidRPr="00993763" w:rsidRDefault="00B247A8" w:rsidP="00FB27ED">
      <w:pPr>
        <w:rPr>
          <w:rFonts w:ascii="Cambria" w:hAnsi="Cambria"/>
          <w:b/>
          <w:szCs w:val="24"/>
        </w:rPr>
      </w:pPr>
      <w:r w:rsidRPr="00993763">
        <w:rPr>
          <w:rFonts w:ascii="Cambria" w:hAnsi="Cambria"/>
          <w:b/>
          <w:szCs w:val="24"/>
        </w:rPr>
        <w:t>In Conclusion</w:t>
      </w:r>
    </w:p>
    <w:p w:rsidR="0043129A" w:rsidRPr="00B52780" w:rsidRDefault="00B247A8" w:rsidP="00993763">
      <w:pPr>
        <w:rPr>
          <w:rFonts w:ascii="Cambria" w:hAnsi="Cambria"/>
          <w:szCs w:val="24"/>
        </w:rPr>
      </w:pPr>
      <w:r w:rsidRPr="00B52780">
        <w:rPr>
          <w:rFonts w:ascii="Cambria" w:hAnsi="Cambria"/>
          <w:szCs w:val="24"/>
        </w:rPr>
        <w:t>Y</w:t>
      </w:r>
      <w:r w:rsidR="0043129A" w:rsidRPr="00B52780">
        <w:rPr>
          <w:rFonts w:ascii="Cambria" w:hAnsi="Cambria"/>
          <w:szCs w:val="24"/>
        </w:rPr>
        <w:t xml:space="preserve">ou will notice that nothing has been said (until now) about pledging and </w:t>
      </w:r>
      <w:r w:rsidRPr="00B52780">
        <w:rPr>
          <w:rFonts w:ascii="Cambria" w:hAnsi="Cambria"/>
          <w:szCs w:val="24"/>
        </w:rPr>
        <w:t>S</w:t>
      </w:r>
      <w:r w:rsidR="0043129A" w:rsidRPr="00B52780">
        <w:rPr>
          <w:rFonts w:ascii="Cambria" w:hAnsi="Cambria"/>
          <w:szCs w:val="24"/>
        </w:rPr>
        <w:t xml:space="preserve">tewardship Sundays. These certainly provide the most obvious context for teaching about stewardship, yet they </w:t>
      </w:r>
      <w:r w:rsidR="003B2870">
        <w:rPr>
          <w:rFonts w:ascii="Cambria" w:hAnsi="Cambria"/>
          <w:szCs w:val="24"/>
        </w:rPr>
        <w:t xml:space="preserve">also </w:t>
      </w:r>
      <w:r w:rsidR="0043129A" w:rsidRPr="00B52780">
        <w:rPr>
          <w:rFonts w:ascii="Cambria" w:hAnsi="Cambria"/>
          <w:szCs w:val="24"/>
        </w:rPr>
        <w:t>are the most easily dismissed</w:t>
      </w:r>
      <w:r w:rsidR="009261A5" w:rsidRPr="00B52780">
        <w:rPr>
          <w:rFonts w:ascii="Cambria" w:hAnsi="Cambria"/>
          <w:szCs w:val="24"/>
        </w:rPr>
        <w:t xml:space="preserve"> by congregation membership</w:t>
      </w:r>
      <w:r w:rsidR="0043129A" w:rsidRPr="00B52780">
        <w:rPr>
          <w:rFonts w:ascii="Cambria" w:hAnsi="Cambria"/>
          <w:szCs w:val="24"/>
        </w:rPr>
        <w:t>. Keeping stewardship as a feature of worship every Sunday will allow the members to know the love of Christ and to recognize the opportunities to live the faith-filled life in the Spirit for the extension of the Father’s kingdom.</w:t>
      </w:r>
    </w:p>
    <w:p w:rsidR="00A92398" w:rsidRPr="00B52780" w:rsidRDefault="00A92398" w:rsidP="00A92398">
      <w:pPr>
        <w:rPr>
          <w:rFonts w:ascii="Cambria" w:hAnsi="Cambria"/>
          <w:szCs w:val="24"/>
        </w:rPr>
      </w:pPr>
    </w:p>
    <w:p w:rsidR="00A92398" w:rsidRPr="00993763" w:rsidRDefault="00A92398" w:rsidP="00A92398">
      <w:pPr>
        <w:rPr>
          <w:rFonts w:ascii="Cambria" w:hAnsi="Cambria"/>
          <w:b/>
          <w:szCs w:val="24"/>
        </w:rPr>
      </w:pPr>
      <w:r w:rsidRPr="00993763">
        <w:rPr>
          <w:rFonts w:ascii="Cambria" w:hAnsi="Cambria"/>
          <w:b/>
          <w:szCs w:val="24"/>
        </w:rPr>
        <w:t>R</w:t>
      </w:r>
      <w:r w:rsidR="003B2870" w:rsidRPr="00993763">
        <w:rPr>
          <w:rFonts w:ascii="Cambria" w:hAnsi="Cambria"/>
          <w:b/>
          <w:szCs w:val="24"/>
        </w:rPr>
        <w:t>esources</w:t>
      </w:r>
    </w:p>
    <w:p w:rsidR="00A92398" w:rsidRPr="00B52780" w:rsidRDefault="00A92398" w:rsidP="00993763">
      <w:pPr>
        <w:rPr>
          <w:rFonts w:ascii="Cambria" w:hAnsi="Cambria"/>
          <w:szCs w:val="24"/>
        </w:rPr>
      </w:pPr>
      <w:r w:rsidRPr="00B52780">
        <w:rPr>
          <w:rFonts w:ascii="Cambria" w:hAnsi="Cambria"/>
          <w:szCs w:val="24"/>
        </w:rPr>
        <w:t xml:space="preserve">The Lutheran Church—Missouri Synod has produced several useful resources for congregational use in worship in bulletins or </w:t>
      </w:r>
      <w:r w:rsidR="003B2870">
        <w:rPr>
          <w:rFonts w:ascii="Cambria" w:hAnsi="Cambria"/>
          <w:szCs w:val="24"/>
        </w:rPr>
        <w:t xml:space="preserve">to </w:t>
      </w:r>
      <w:r w:rsidRPr="00B52780">
        <w:rPr>
          <w:rFonts w:ascii="Cambria" w:hAnsi="Cambria"/>
          <w:szCs w:val="24"/>
        </w:rPr>
        <w:t>project on a screen during the gathering of the congregation’s tithes and offerings. Pastors and congregation leaders will want to consider the following:</w:t>
      </w:r>
    </w:p>
    <w:p w:rsidR="00A92398" w:rsidRPr="00B52780" w:rsidRDefault="00A92398" w:rsidP="00A92398">
      <w:pPr>
        <w:ind w:left="1440" w:hanging="720"/>
        <w:rPr>
          <w:rFonts w:ascii="Cambria" w:hAnsi="Cambria"/>
          <w:szCs w:val="24"/>
        </w:rPr>
      </w:pPr>
      <w:r w:rsidRPr="00B52780">
        <w:rPr>
          <w:rFonts w:ascii="Cambria" w:hAnsi="Cambria"/>
          <w:szCs w:val="24"/>
        </w:rPr>
        <w:t xml:space="preserve">“Bulletin Sentences” </w:t>
      </w:r>
      <w:r w:rsidR="003B2870">
        <w:rPr>
          <w:rFonts w:ascii="Cambria" w:hAnsi="Cambria"/>
          <w:szCs w:val="24"/>
        </w:rPr>
        <w:t>that</w:t>
      </w:r>
      <w:r w:rsidR="003B2870" w:rsidRPr="00B52780">
        <w:rPr>
          <w:rFonts w:ascii="Cambria" w:hAnsi="Cambria"/>
          <w:szCs w:val="24"/>
        </w:rPr>
        <w:t xml:space="preserve"> </w:t>
      </w:r>
      <w:r w:rsidRPr="00B52780">
        <w:rPr>
          <w:rFonts w:ascii="Cambria" w:hAnsi="Cambria"/>
          <w:szCs w:val="24"/>
        </w:rPr>
        <w:t>provide simple comments about stewardship for every week of the year.</w:t>
      </w:r>
    </w:p>
    <w:p w:rsidR="00A92398" w:rsidRPr="00B52780" w:rsidRDefault="00A92398" w:rsidP="00A92398">
      <w:pPr>
        <w:ind w:left="1440" w:hanging="720"/>
        <w:rPr>
          <w:rFonts w:ascii="Cambria" w:hAnsi="Cambria"/>
          <w:szCs w:val="24"/>
        </w:rPr>
      </w:pPr>
      <w:r w:rsidRPr="00B52780">
        <w:rPr>
          <w:rFonts w:ascii="Cambria" w:hAnsi="Cambria"/>
          <w:szCs w:val="24"/>
        </w:rPr>
        <w:t xml:space="preserve">Newsletter </w:t>
      </w:r>
      <w:r w:rsidR="003B2870">
        <w:rPr>
          <w:rFonts w:ascii="Cambria" w:hAnsi="Cambria"/>
          <w:szCs w:val="24"/>
        </w:rPr>
        <w:t>a</w:t>
      </w:r>
      <w:r w:rsidRPr="00B52780">
        <w:rPr>
          <w:rFonts w:ascii="Cambria" w:hAnsi="Cambria"/>
          <w:szCs w:val="24"/>
        </w:rPr>
        <w:t>rticles</w:t>
      </w:r>
      <w:r w:rsidR="003B2870">
        <w:rPr>
          <w:rFonts w:ascii="Cambria" w:hAnsi="Cambria"/>
          <w:szCs w:val="24"/>
        </w:rPr>
        <w:t xml:space="preserve"> that</w:t>
      </w:r>
      <w:r w:rsidRPr="00B52780">
        <w:rPr>
          <w:rFonts w:ascii="Cambria" w:hAnsi="Cambria"/>
          <w:szCs w:val="24"/>
        </w:rPr>
        <w:t xml:space="preserve"> can be shortened and included on a monthly basis as a Sunday half-sheet insert into a worship folder.</w:t>
      </w:r>
    </w:p>
    <w:p w:rsidR="00A92398" w:rsidRPr="00B52780" w:rsidRDefault="00A92398" w:rsidP="00A92398">
      <w:pPr>
        <w:ind w:left="1440" w:hanging="720"/>
        <w:rPr>
          <w:rFonts w:ascii="Cambria" w:hAnsi="Cambria"/>
          <w:szCs w:val="24"/>
        </w:rPr>
      </w:pPr>
      <w:r w:rsidRPr="00993763">
        <w:rPr>
          <w:rFonts w:ascii="Cambria" w:hAnsi="Cambria"/>
          <w:i/>
          <w:szCs w:val="24"/>
        </w:rPr>
        <w:t>StewardCAST</w:t>
      </w:r>
      <w:r w:rsidR="003B2870">
        <w:rPr>
          <w:rFonts w:ascii="Cambria" w:hAnsi="Cambria"/>
          <w:i/>
          <w:szCs w:val="24"/>
        </w:rPr>
        <w:t>,</w:t>
      </w:r>
      <w:r w:rsidRPr="00B52780">
        <w:rPr>
          <w:rFonts w:ascii="Cambria" w:hAnsi="Cambria"/>
          <w:szCs w:val="24"/>
        </w:rPr>
        <w:t xml:space="preserve"> an electronic newsletter by Wayne Knolhoff </w:t>
      </w:r>
      <w:r w:rsidR="003B2870">
        <w:rPr>
          <w:rFonts w:ascii="Cambria" w:hAnsi="Cambria"/>
          <w:szCs w:val="24"/>
        </w:rPr>
        <w:t>that</w:t>
      </w:r>
      <w:r w:rsidR="003B2870" w:rsidRPr="00B52780">
        <w:rPr>
          <w:rFonts w:ascii="Cambria" w:hAnsi="Cambria"/>
          <w:szCs w:val="24"/>
        </w:rPr>
        <w:t xml:space="preserve"> </w:t>
      </w:r>
      <w:r w:rsidRPr="00B52780">
        <w:rPr>
          <w:rFonts w:ascii="Cambria" w:hAnsi="Cambria"/>
          <w:szCs w:val="24"/>
        </w:rPr>
        <w:t>can be abbreviated and edited for a variety of uses in a worship service.</w:t>
      </w:r>
    </w:p>
    <w:p w:rsidR="00A92398" w:rsidRPr="00B52780" w:rsidRDefault="00A92398" w:rsidP="00A92398">
      <w:pPr>
        <w:rPr>
          <w:rFonts w:ascii="Cambria" w:hAnsi="Cambria"/>
          <w:szCs w:val="24"/>
        </w:rPr>
      </w:pPr>
    </w:p>
    <w:p w:rsidR="00A92398" w:rsidRPr="00B52780" w:rsidRDefault="00A92398" w:rsidP="00A92398">
      <w:pPr>
        <w:rPr>
          <w:rFonts w:ascii="Cambria" w:hAnsi="Cambria"/>
          <w:szCs w:val="24"/>
        </w:rPr>
      </w:pPr>
      <w:r w:rsidRPr="00B52780">
        <w:rPr>
          <w:rFonts w:ascii="Cambria" w:hAnsi="Cambria"/>
          <w:szCs w:val="24"/>
        </w:rPr>
        <w:t xml:space="preserve">There are hundreds of books on stewardship </w:t>
      </w:r>
      <w:r w:rsidR="003B2870">
        <w:rPr>
          <w:rFonts w:ascii="Cambria" w:hAnsi="Cambria"/>
          <w:szCs w:val="24"/>
        </w:rPr>
        <w:t>that have been</w:t>
      </w:r>
      <w:r w:rsidRPr="00B52780">
        <w:rPr>
          <w:rFonts w:ascii="Cambria" w:hAnsi="Cambria"/>
          <w:szCs w:val="24"/>
        </w:rPr>
        <w:t xml:space="preserve"> produced and </w:t>
      </w:r>
      <w:r w:rsidR="003B2870">
        <w:rPr>
          <w:rFonts w:ascii="Cambria" w:hAnsi="Cambria"/>
          <w:szCs w:val="24"/>
        </w:rPr>
        <w:t xml:space="preserve">are </w:t>
      </w:r>
      <w:r w:rsidRPr="00B52780">
        <w:rPr>
          <w:rFonts w:ascii="Cambria" w:hAnsi="Cambria"/>
          <w:szCs w:val="24"/>
        </w:rPr>
        <w:t>available to congregations. Check online from your favorite bookseller. When considering many of these resources, care needs to be taken to assure that the author presents a Gospel-motivated guidance for stewardship.</w:t>
      </w:r>
    </w:p>
    <w:sectPr w:rsidR="00A92398" w:rsidRPr="00B52780" w:rsidSect="00616AF3">
      <w:headerReference w:type="default" r:id="rId8"/>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A8E" w:rsidRDefault="00C10A8E" w:rsidP="002A7668">
      <w:r>
        <w:separator/>
      </w:r>
    </w:p>
  </w:endnote>
  <w:endnote w:type="continuationSeparator" w:id="0">
    <w:p w:rsidR="00C10A8E" w:rsidRDefault="00C10A8E" w:rsidP="002A76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A8E" w:rsidRDefault="00C10A8E" w:rsidP="002A7668">
      <w:r>
        <w:separator/>
      </w:r>
    </w:p>
  </w:footnote>
  <w:footnote w:type="continuationSeparator" w:id="0">
    <w:p w:rsidR="00C10A8E" w:rsidRDefault="00C10A8E" w:rsidP="002A76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A8E" w:rsidRDefault="00C10A8E">
    <w:pPr>
      <w:pStyle w:val="Header"/>
    </w:pPr>
    <w:r>
      <w:t>Stewardship in and through Worship 2012</w:t>
    </w:r>
    <w:r>
      <w:tab/>
    </w:r>
    <w:r>
      <w:tab/>
      <w:t xml:space="preserve">p. </w:t>
    </w:r>
    <w:r w:rsidR="00A9503F">
      <w:fldChar w:fldCharType="begin"/>
    </w:r>
    <w:r>
      <w:instrText xml:space="preserve"> PAGE   \* MERGEFORMAT </w:instrText>
    </w:r>
    <w:r w:rsidR="00A9503F">
      <w:fldChar w:fldCharType="separate"/>
    </w:r>
    <w:r w:rsidR="00A54731">
      <w:rPr>
        <w:noProof/>
      </w:rPr>
      <w:t>10</w:t>
    </w:r>
    <w:r w:rsidR="00A9503F">
      <w:rPr>
        <w:noProof/>
      </w:rPr>
      <w:fldChar w:fldCharType="end"/>
    </w:r>
  </w:p>
  <w:p w:rsidR="00C10A8E" w:rsidRDefault="00C10A8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3540D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D9067D0C"/>
    <w:lvl w:ilvl="0">
      <w:numFmt w:val="bullet"/>
      <w:lvlText w:val="*"/>
      <w:lvlJc w:val="left"/>
    </w:lvl>
  </w:abstractNum>
  <w:abstractNum w:abstractNumId="2">
    <w:nsid w:val="1413433B"/>
    <w:multiLevelType w:val="hybridMultilevel"/>
    <w:tmpl w:val="C87016E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lvlOverride w:ilvl="0">
      <w:lvl w:ilvl="0">
        <w:numFmt w:val="bullet"/>
        <w:lvlText w:val=""/>
        <w:legacy w:legacy="1" w:legacySpace="0" w:legacyIndent="0"/>
        <w:lvlJc w:val="left"/>
        <w:rPr>
          <w:rFonts w:ascii="Wingdings 2" w:hAnsi="Wingdings 2" w:hint="default"/>
          <w:sz w:val="36"/>
        </w:rPr>
      </w:lvl>
    </w:lvlOverride>
  </w:num>
  <w:num w:numId="2">
    <w:abstractNumId w:val="1"/>
    <w:lvlOverride w:ilvl="0">
      <w:lvl w:ilvl="0">
        <w:numFmt w:val="bullet"/>
        <w:lvlText w:val=""/>
        <w:legacy w:legacy="1" w:legacySpace="0" w:legacyIndent="0"/>
        <w:lvlJc w:val="left"/>
        <w:rPr>
          <w:rFonts w:ascii="Wingdings 2" w:hAnsi="Wingdings 2" w:hint="default"/>
          <w:sz w:val="32"/>
        </w:rPr>
      </w:lvl>
    </w:lvlOverride>
  </w:num>
  <w:num w:numId="3">
    <w:abstractNumId w:val="1"/>
    <w:lvlOverride w:ilvl="0">
      <w:lvl w:ilvl="0">
        <w:numFmt w:val="bullet"/>
        <w:lvlText w:val=""/>
        <w:legacy w:legacy="1" w:legacySpace="0" w:legacyIndent="0"/>
        <w:lvlJc w:val="left"/>
        <w:rPr>
          <w:rFonts w:ascii="Wingdings 2" w:hAnsi="Wingdings 2" w:hint="default"/>
          <w:sz w:val="43"/>
        </w:rPr>
      </w:lvl>
    </w:lvlOverride>
  </w:num>
  <w:num w:numId="4">
    <w:abstractNumId w:val="1"/>
    <w:lvlOverride w:ilvl="0">
      <w:lvl w:ilvl="0">
        <w:numFmt w:val="bullet"/>
        <w:lvlText w:val="○"/>
        <w:legacy w:legacy="1" w:legacySpace="0" w:legacyIndent="0"/>
        <w:lvlJc w:val="left"/>
        <w:rPr>
          <w:rFonts w:ascii="Arial" w:hAnsi="Arial" w:cs="Arial" w:hint="default"/>
          <w:sz w:val="28"/>
        </w:rPr>
      </w:lvl>
    </w:lvlOverride>
  </w:num>
  <w:num w:numId="5">
    <w:abstractNumId w:val="1"/>
    <w:lvlOverride w:ilvl="0">
      <w:lvl w:ilvl="0">
        <w:numFmt w:val="bullet"/>
        <w:lvlText w:val="○"/>
        <w:legacy w:legacy="1" w:legacySpace="0" w:legacyIndent="0"/>
        <w:lvlJc w:val="left"/>
        <w:rPr>
          <w:rFonts w:ascii="Arial" w:hAnsi="Arial" w:cs="Arial" w:hint="default"/>
          <w:sz w:val="54"/>
        </w:rPr>
      </w:lvl>
    </w:lvlOverride>
  </w:num>
  <w:num w:numId="6">
    <w:abstractNumId w:val="1"/>
    <w:lvlOverride w:ilvl="0">
      <w:lvl w:ilvl="0">
        <w:numFmt w:val="bullet"/>
        <w:lvlText w:val=""/>
        <w:legacy w:legacy="1" w:legacySpace="0" w:legacyIndent="0"/>
        <w:lvlJc w:val="left"/>
        <w:rPr>
          <w:rFonts w:ascii="Wingdings 2" w:hAnsi="Wingdings 2" w:hint="default"/>
          <w:sz w:val="36"/>
        </w:rPr>
      </w:lvl>
    </w:lvlOverride>
  </w:num>
  <w:num w:numId="7">
    <w:abstractNumId w:val="1"/>
    <w:lvlOverride w:ilvl="0">
      <w:lvl w:ilvl="0">
        <w:numFmt w:val="bullet"/>
        <w:lvlText w:val=""/>
        <w:legacy w:legacy="1" w:legacySpace="0" w:legacyIndent="0"/>
        <w:lvlJc w:val="left"/>
        <w:rPr>
          <w:rFonts w:ascii="Wingdings 2" w:hAnsi="Wingdings 2" w:hint="default"/>
          <w:sz w:val="32"/>
        </w:rPr>
      </w:lvl>
    </w:lvlOverride>
  </w:num>
  <w:num w:numId="8">
    <w:abstractNumId w:val="1"/>
    <w:lvlOverride w:ilvl="0">
      <w:lvl w:ilvl="0">
        <w:numFmt w:val="bullet"/>
        <w:lvlText w:val="○"/>
        <w:legacy w:legacy="1" w:legacySpace="0" w:legacyIndent="0"/>
        <w:lvlJc w:val="left"/>
        <w:rPr>
          <w:rFonts w:ascii="Arial" w:hAnsi="Arial" w:cs="Arial" w:hint="default"/>
          <w:sz w:val="41"/>
        </w:rPr>
      </w:lvl>
    </w:lvlOverride>
  </w:num>
  <w:num w:numId="9">
    <w:abstractNumId w:val="1"/>
    <w:lvlOverride w:ilvl="0">
      <w:lvl w:ilvl="0">
        <w:numFmt w:val="bullet"/>
        <w:lvlText w:val=""/>
        <w:legacy w:legacy="1" w:legacySpace="0" w:legacyIndent="0"/>
        <w:lvlJc w:val="left"/>
        <w:rPr>
          <w:rFonts w:ascii="Wingdings 2" w:hAnsi="Wingdings 2" w:hint="default"/>
          <w:sz w:val="32"/>
        </w:rPr>
      </w:lvl>
    </w:lvlOverride>
  </w:num>
  <w:num w:numId="10">
    <w:abstractNumId w:val="1"/>
    <w:lvlOverride w:ilvl="0">
      <w:lvl w:ilvl="0">
        <w:numFmt w:val="bullet"/>
        <w:lvlText w:val=""/>
        <w:legacy w:legacy="1" w:legacySpace="0" w:legacyIndent="0"/>
        <w:lvlJc w:val="left"/>
        <w:rPr>
          <w:rFonts w:ascii="Wingdings 2" w:hAnsi="Wingdings 2" w:hint="default"/>
          <w:sz w:val="28"/>
        </w:rPr>
      </w:lvl>
    </w:lvlOverride>
  </w:num>
  <w:num w:numId="11">
    <w:abstractNumId w:val="1"/>
    <w:lvlOverride w:ilvl="0">
      <w:lvl w:ilvl="0">
        <w:numFmt w:val="bullet"/>
        <w:lvlText w:val=""/>
        <w:legacy w:legacy="1" w:legacySpace="0" w:legacyIndent="0"/>
        <w:lvlJc w:val="left"/>
        <w:rPr>
          <w:rFonts w:ascii="Wingdings 2" w:hAnsi="Wingdings 2" w:hint="default"/>
          <w:sz w:val="36"/>
        </w:rPr>
      </w:lvl>
    </w:lvlOverride>
  </w:num>
  <w:num w:numId="12">
    <w:abstractNumId w:val="1"/>
    <w:lvlOverride w:ilvl="0">
      <w:lvl w:ilvl="0">
        <w:numFmt w:val="bullet"/>
        <w:lvlText w:val=""/>
        <w:legacy w:legacy="1" w:legacySpace="0" w:legacyIndent="0"/>
        <w:lvlJc w:val="left"/>
        <w:rPr>
          <w:rFonts w:ascii="Wingdings 2" w:hAnsi="Wingdings 2" w:hint="default"/>
          <w:sz w:val="32"/>
        </w:rPr>
      </w:lvl>
    </w:lvlOverride>
  </w:num>
  <w:num w:numId="13">
    <w:abstractNumId w:val="1"/>
    <w:lvlOverride w:ilvl="0">
      <w:lvl w:ilvl="0">
        <w:numFmt w:val="bullet"/>
        <w:lvlText w:val=""/>
        <w:legacy w:legacy="1" w:legacySpace="0" w:legacyIndent="0"/>
        <w:lvlJc w:val="left"/>
        <w:rPr>
          <w:rFonts w:ascii="Wingdings 2" w:hAnsi="Wingdings 2" w:hint="default"/>
          <w:sz w:val="56"/>
        </w:rPr>
      </w:lvl>
    </w:lvlOverride>
  </w:num>
  <w:num w:numId="14">
    <w:abstractNumId w:val="1"/>
    <w:lvlOverride w:ilvl="0">
      <w:lvl w:ilvl="0">
        <w:numFmt w:val="bullet"/>
        <w:lvlText w:val=""/>
        <w:legacy w:legacy="1" w:legacySpace="0" w:legacyIndent="0"/>
        <w:lvlJc w:val="left"/>
        <w:rPr>
          <w:rFonts w:ascii="Wingdings 2" w:hAnsi="Wingdings 2" w:hint="default"/>
          <w:sz w:val="32"/>
        </w:rPr>
      </w:lvl>
    </w:lvlOverride>
  </w:num>
  <w:num w:numId="15">
    <w:abstractNumId w:val="1"/>
    <w:lvlOverride w:ilvl="0">
      <w:lvl w:ilvl="0">
        <w:numFmt w:val="bullet"/>
        <w:lvlText w:val=""/>
        <w:legacy w:legacy="1" w:legacySpace="0" w:legacyIndent="0"/>
        <w:lvlJc w:val="left"/>
        <w:rPr>
          <w:rFonts w:ascii="Wingdings 2" w:hAnsi="Wingdings 2" w:hint="default"/>
          <w:sz w:val="53"/>
        </w:rPr>
      </w:lvl>
    </w:lvlOverride>
  </w:num>
  <w:num w:numId="16">
    <w:abstractNumId w:val="1"/>
    <w:lvlOverride w:ilvl="0">
      <w:lvl w:ilvl="0">
        <w:numFmt w:val="bullet"/>
        <w:lvlText w:val=""/>
        <w:legacy w:legacy="1" w:legacySpace="0" w:legacyIndent="0"/>
        <w:lvlJc w:val="left"/>
        <w:rPr>
          <w:rFonts w:ascii="Wingdings 2" w:hAnsi="Wingdings 2" w:hint="default"/>
          <w:sz w:val="50"/>
        </w:rPr>
      </w:lvl>
    </w:lvlOverride>
  </w:num>
  <w:num w:numId="17">
    <w:abstractNumId w:val="1"/>
    <w:lvlOverride w:ilvl="0">
      <w:lvl w:ilvl="0">
        <w:numFmt w:val="bullet"/>
        <w:lvlText w:val=""/>
        <w:legacy w:legacy="1" w:legacySpace="0" w:legacyIndent="0"/>
        <w:lvlJc w:val="left"/>
        <w:rPr>
          <w:rFonts w:ascii="Wingdings 2" w:hAnsi="Wingdings 2" w:hint="default"/>
          <w:sz w:val="58"/>
        </w:rPr>
      </w:lvl>
    </w:lvlOverride>
  </w:num>
  <w:num w:numId="18">
    <w:abstractNumId w:val="1"/>
    <w:lvlOverride w:ilvl="0">
      <w:lvl w:ilvl="0">
        <w:numFmt w:val="bullet"/>
        <w:lvlText w:val=""/>
        <w:legacy w:legacy="1" w:legacySpace="0" w:legacyIndent="0"/>
        <w:lvlJc w:val="left"/>
        <w:rPr>
          <w:rFonts w:ascii="Wingdings 2" w:hAnsi="Wingdings 2" w:hint="default"/>
          <w:sz w:val="36"/>
        </w:rPr>
      </w:lvl>
    </w:lvlOverride>
  </w:num>
  <w:num w:numId="19">
    <w:abstractNumId w:val="1"/>
    <w:lvlOverride w:ilvl="0">
      <w:lvl w:ilvl="0">
        <w:numFmt w:val="bullet"/>
        <w:lvlText w:val=""/>
        <w:legacy w:legacy="1" w:legacySpace="0" w:legacyIndent="0"/>
        <w:lvlJc w:val="left"/>
        <w:rPr>
          <w:rFonts w:ascii="Wingdings 2" w:hAnsi="Wingdings 2" w:hint="default"/>
          <w:color w:val="auto"/>
          <w:sz w:val="32"/>
        </w:rPr>
      </w:lvl>
    </w:lvlOverride>
  </w:num>
  <w:num w:numId="20">
    <w:abstractNumId w:val="1"/>
    <w:lvlOverride w:ilvl="0">
      <w:lvl w:ilvl="0">
        <w:numFmt w:val="bullet"/>
        <w:lvlText w:val="○"/>
        <w:legacy w:legacy="1" w:legacySpace="0" w:legacyIndent="0"/>
        <w:lvlJc w:val="left"/>
        <w:rPr>
          <w:rFonts w:ascii="Arial" w:hAnsi="Arial" w:cs="Arial" w:hint="default"/>
          <w:sz w:val="24"/>
        </w:rPr>
      </w:lvl>
    </w:lvlOverride>
  </w:num>
  <w:num w:numId="21">
    <w:abstractNumId w:val="0"/>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4"/>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64646A"/>
    <w:rsid w:val="00024B09"/>
    <w:rsid w:val="000504F5"/>
    <w:rsid w:val="00057093"/>
    <w:rsid w:val="00094D0A"/>
    <w:rsid w:val="000B2752"/>
    <w:rsid w:val="000E24AE"/>
    <w:rsid w:val="00112924"/>
    <w:rsid w:val="00124A4C"/>
    <w:rsid w:val="0016178D"/>
    <w:rsid w:val="001730C0"/>
    <w:rsid w:val="001872FE"/>
    <w:rsid w:val="001B03C9"/>
    <w:rsid w:val="001F60EE"/>
    <w:rsid w:val="00202704"/>
    <w:rsid w:val="002066A8"/>
    <w:rsid w:val="0022270E"/>
    <w:rsid w:val="00237900"/>
    <w:rsid w:val="00251E31"/>
    <w:rsid w:val="00256574"/>
    <w:rsid w:val="00292B8E"/>
    <w:rsid w:val="00293325"/>
    <w:rsid w:val="002A7668"/>
    <w:rsid w:val="00300E78"/>
    <w:rsid w:val="00311742"/>
    <w:rsid w:val="0034221D"/>
    <w:rsid w:val="0037139B"/>
    <w:rsid w:val="003B1FB7"/>
    <w:rsid w:val="003B2870"/>
    <w:rsid w:val="00411C41"/>
    <w:rsid w:val="004165DC"/>
    <w:rsid w:val="00420E4D"/>
    <w:rsid w:val="004263C1"/>
    <w:rsid w:val="0043129A"/>
    <w:rsid w:val="004326C6"/>
    <w:rsid w:val="00461649"/>
    <w:rsid w:val="00484BD5"/>
    <w:rsid w:val="004A4E63"/>
    <w:rsid w:val="004B081D"/>
    <w:rsid w:val="004B22F5"/>
    <w:rsid w:val="004B2C5E"/>
    <w:rsid w:val="004B34C9"/>
    <w:rsid w:val="004B4802"/>
    <w:rsid w:val="004C7F20"/>
    <w:rsid w:val="004E2081"/>
    <w:rsid w:val="004F0C60"/>
    <w:rsid w:val="004F2F30"/>
    <w:rsid w:val="00506ADB"/>
    <w:rsid w:val="00510E98"/>
    <w:rsid w:val="0053530B"/>
    <w:rsid w:val="005560AA"/>
    <w:rsid w:val="00585896"/>
    <w:rsid w:val="00586BE8"/>
    <w:rsid w:val="005A659C"/>
    <w:rsid w:val="005C2164"/>
    <w:rsid w:val="005C56F7"/>
    <w:rsid w:val="005E1AA9"/>
    <w:rsid w:val="005E1E72"/>
    <w:rsid w:val="006007D7"/>
    <w:rsid w:val="006147B1"/>
    <w:rsid w:val="00616AF3"/>
    <w:rsid w:val="0063623A"/>
    <w:rsid w:val="00640EF0"/>
    <w:rsid w:val="0064646A"/>
    <w:rsid w:val="00650D99"/>
    <w:rsid w:val="00672A48"/>
    <w:rsid w:val="00677359"/>
    <w:rsid w:val="00697CC7"/>
    <w:rsid w:val="006A0130"/>
    <w:rsid w:val="006A22D4"/>
    <w:rsid w:val="006C0146"/>
    <w:rsid w:val="006C0810"/>
    <w:rsid w:val="00700D2C"/>
    <w:rsid w:val="00732DEB"/>
    <w:rsid w:val="00771177"/>
    <w:rsid w:val="007B215C"/>
    <w:rsid w:val="007D4170"/>
    <w:rsid w:val="007F1941"/>
    <w:rsid w:val="00805506"/>
    <w:rsid w:val="00843AEF"/>
    <w:rsid w:val="00855006"/>
    <w:rsid w:val="00872096"/>
    <w:rsid w:val="0087465D"/>
    <w:rsid w:val="0087778D"/>
    <w:rsid w:val="00886ADF"/>
    <w:rsid w:val="008A07D7"/>
    <w:rsid w:val="00900DE9"/>
    <w:rsid w:val="00901828"/>
    <w:rsid w:val="00906794"/>
    <w:rsid w:val="00911218"/>
    <w:rsid w:val="009261A5"/>
    <w:rsid w:val="0094663E"/>
    <w:rsid w:val="0095405E"/>
    <w:rsid w:val="00964658"/>
    <w:rsid w:val="00993763"/>
    <w:rsid w:val="00A13543"/>
    <w:rsid w:val="00A254B8"/>
    <w:rsid w:val="00A302C2"/>
    <w:rsid w:val="00A421A5"/>
    <w:rsid w:val="00A4616A"/>
    <w:rsid w:val="00A47B33"/>
    <w:rsid w:val="00A54731"/>
    <w:rsid w:val="00A56FBC"/>
    <w:rsid w:val="00A809F5"/>
    <w:rsid w:val="00A92398"/>
    <w:rsid w:val="00A9503F"/>
    <w:rsid w:val="00AB113B"/>
    <w:rsid w:val="00AB2BB6"/>
    <w:rsid w:val="00AC71E4"/>
    <w:rsid w:val="00AF5DC3"/>
    <w:rsid w:val="00B009B7"/>
    <w:rsid w:val="00B247A8"/>
    <w:rsid w:val="00B263BB"/>
    <w:rsid w:val="00B52780"/>
    <w:rsid w:val="00B8498C"/>
    <w:rsid w:val="00B9687E"/>
    <w:rsid w:val="00BC2E32"/>
    <w:rsid w:val="00BC7120"/>
    <w:rsid w:val="00BD0DEF"/>
    <w:rsid w:val="00C10A8E"/>
    <w:rsid w:val="00C30E09"/>
    <w:rsid w:val="00C4648B"/>
    <w:rsid w:val="00C53D3C"/>
    <w:rsid w:val="00C75FEE"/>
    <w:rsid w:val="00CD1C9C"/>
    <w:rsid w:val="00CF2244"/>
    <w:rsid w:val="00CF5ADB"/>
    <w:rsid w:val="00CF70FC"/>
    <w:rsid w:val="00D0409F"/>
    <w:rsid w:val="00D12331"/>
    <w:rsid w:val="00D17E1A"/>
    <w:rsid w:val="00D46F74"/>
    <w:rsid w:val="00D74C4F"/>
    <w:rsid w:val="00DA0B0F"/>
    <w:rsid w:val="00DA0D13"/>
    <w:rsid w:val="00DA6BE6"/>
    <w:rsid w:val="00DD2310"/>
    <w:rsid w:val="00E029F3"/>
    <w:rsid w:val="00E02EAA"/>
    <w:rsid w:val="00E2361F"/>
    <w:rsid w:val="00E24D22"/>
    <w:rsid w:val="00E32874"/>
    <w:rsid w:val="00E45B6D"/>
    <w:rsid w:val="00E65011"/>
    <w:rsid w:val="00E87C82"/>
    <w:rsid w:val="00E91549"/>
    <w:rsid w:val="00F21B26"/>
    <w:rsid w:val="00F25DD3"/>
    <w:rsid w:val="00FA24E5"/>
    <w:rsid w:val="00FA74FD"/>
    <w:rsid w:val="00FA759A"/>
    <w:rsid w:val="00FB27ED"/>
    <w:rsid w:val="00FE6721"/>
    <w:rsid w:val="00FE716C"/>
    <w:rsid w:val="00FF64E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752"/>
    <w:rPr>
      <w:rFonts w:ascii="Times New Roman" w:hAnsi="Times New Roman"/>
      <w:szCs w:val="22"/>
    </w:rPr>
  </w:style>
  <w:style w:type="paragraph" w:styleId="Heading1">
    <w:name w:val="heading 1"/>
    <w:basedOn w:val="Normal"/>
    <w:next w:val="Normal"/>
    <w:link w:val="Heading1Char"/>
    <w:uiPriority w:val="9"/>
    <w:qFormat/>
    <w:rsid w:val="00616AF3"/>
    <w:pPr>
      <w:widowControl w:val="0"/>
      <w:autoSpaceDE w:val="0"/>
      <w:autoSpaceDN w:val="0"/>
      <w:adjustRightInd w:val="0"/>
      <w:ind w:left="662" w:hanging="605"/>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616AF3"/>
    <w:pPr>
      <w:widowControl w:val="0"/>
      <w:autoSpaceDE w:val="0"/>
      <w:autoSpaceDN w:val="0"/>
      <w:adjustRightInd w:val="0"/>
      <w:ind w:left="1138" w:hanging="432"/>
      <w:outlineLvl w:val="1"/>
    </w:pPr>
    <w:rPr>
      <w:rFonts w:ascii="Cambria" w:hAnsi="Cambria"/>
      <w:b/>
      <w:bCs/>
      <w:i/>
      <w:iCs/>
      <w:sz w:val="28"/>
      <w:szCs w:val="28"/>
    </w:rPr>
  </w:style>
  <w:style w:type="paragraph" w:styleId="Heading3">
    <w:name w:val="heading 3"/>
    <w:basedOn w:val="Normal"/>
    <w:next w:val="Normal"/>
    <w:link w:val="Heading3Char"/>
    <w:uiPriority w:val="9"/>
    <w:qFormat/>
    <w:rsid w:val="00616AF3"/>
    <w:pPr>
      <w:widowControl w:val="0"/>
      <w:autoSpaceDE w:val="0"/>
      <w:autoSpaceDN w:val="0"/>
      <w:adjustRightInd w:val="0"/>
      <w:ind w:left="1584" w:hanging="403"/>
      <w:outlineLvl w:val="2"/>
    </w:pPr>
    <w:rPr>
      <w:rFonts w:ascii="Cambria" w:hAnsi="Cambria"/>
      <w:b/>
      <w:bCs/>
      <w:sz w:val="26"/>
      <w:szCs w:val="26"/>
    </w:rPr>
  </w:style>
  <w:style w:type="paragraph" w:styleId="Heading4">
    <w:name w:val="heading 4"/>
    <w:basedOn w:val="Normal"/>
    <w:next w:val="Normal"/>
    <w:link w:val="Heading4Char"/>
    <w:uiPriority w:val="9"/>
    <w:qFormat/>
    <w:rsid w:val="00616AF3"/>
    <w:pPr>
      <w:widowControl w:val="0"/>
      <w:autoSpaceDE w:val="0"/>
      <w:autoSpaceDN w:val="0"/>
      <w:adjustRightInd w:val="0"/>
      <w:ind w:left="2016" w:hanging="374"/>
      <w:outlineLvl w:val="3"/>
    </w:pPr>
    <w:rPr>
      <w:rFonts w:ascii="Calibri" w:hAnsi="Calibri"/>
      <w:b/>
      <w:bCs/>
      <w:sz w:val="28"/>
      <w:szCs w:val="28"/>
    </w:rPr>
  </w:style>
  <w:style w:type="paragraph" w:styleId="Heading5">
    <w:name w:val="heading 5"/>
    <w:basedOn w:val="Normal"/>
    <w:next w:val="Normal"/>
    <w:link w:val="Heading5Char"/>
    <w:uiPriority w:val="9"/>
    <w:qFormat/>
    <w:rsid w:val="00616AF3"/>
    <w:pPr>
      <w:widowControl w:val="0"/>
      <w:autoSpaceDE w:val="0"/>
      <w:autoSpaceDN w:val="0"/>
      <w:adjustRightInd w:val="0"/>
      <w:ind w:left="2347" w:hanging="288"/>
      <w:outlineLvl w:val="4"/>
    </w:pPr>
    <w:rPr>
      <w:rFonts w:ascii="Calibri" w:hAnsi="Calibri"/>
      <w:b/>
      <w:bCs/>
      <w:i/>
      <w:iCs/>
      <w:sz w:val="26"/>
      <w:szCs w:val="26"/>
    </w:rPr>
  </w:style>
  <w:style w:type="paragraph" w:styleId="Heading6">
    <w:name w:val="heading 6"/>
    <w:basedOn w:val="Normal"/>
    <w:next w:val="Normal"/>
    <w:link w:val="Heading6Char"/>
    <w:uiPriority w:val="9"/>
    <w:qFormat/>
    <w:rsid w:val="00616AF3"/>
    <w:pPr>
      <w:widowControl w:val="0"/>
      <w:autoSpaceDE w:val="0"/>
      <w:autoSpaceDN w:val="0"/>
      <w:adjustRightInd w:val="0"/>
      <w:ind w:left="2678" w:hanging="288"/>
      <w:outlineLvl w:val="5"/>
    </w:pPr>
    <w:rPr>
      <w:rFonts w:ascii="Calibri" w:hAnsi="Calibri"/>
      <w:b/>
      <w:bCs/>
      <w:sz w:val="20"/>
      <w:szCs w:val="20"/>
    </w:rPr>
  </w:style>
  <w:style w:type="paragraph" w:styleId="Heading7">
    <w:name w:val="heading 7"/>
    <w:basedOn w:val="Normal"/>
    <w:next w:val="Normal"/>
    <w:link w:val="Heading7Char"/>
    <w:uiPriority w:val="9"/>
    <w:qFormat/>
    <w:rsid w:val="00616AF3"/>
    <w:pPr>
      <w:widowControl w:val="0"/>
      <w:autoSpaceDE w:val="0"/>
      <w:autoSpaceDN w:val="0"/>
      <w:adjustRightInd w:val="0"/>
      <w:ind w:left="3024" w:hanging="288"/>
      <w:outlineLvl w:val="6"/>
    </w:pPr>
    <w:rPr>
      <w:rFonts w:ascii="Calibri" w:hAnsi="Calibri"/>
      <w:szCs w:val="24"/>
    </w:rPr>
  </w:style>
  <w:style w:type="paragraph" w:styleId="Heading8">
    <w:name w:val="heading 8"/>
    <w:basedOn w:val="Normal"/>
    <w:next w:val="Normal"/>
    <w:link w:val="Heading8Char"/>
    <w:uiPriority w:val="9"/>
    <w:qFormat/>
    <w:rsid w:val="00616AF3"/>
    <w:pPr>
      <w:widowControl w:val="0"/>
      <w:autoSpaceDE w:val="0"/>
      <w:autoSpaceDN w:val="0"/>
      <w:adjustRightInd w:val="0"/>
      <w:ind w:left="3370" w:hanging="288"/>
      <w:outlineLvl w:val="7"/>
    </w:pPr>
    <w:rPr>
      <w:rFonts w:ascii="Calibri" w:hAnsi="Calibri"/>
      <w:i/>
      <w:iCs/>
      <w:szCs w:val="24"/>
    </w:rPr>
  </w:style>
  <w:style w:type="paragraph" w:styleId="Heading9">
    <w:name w:val="heading 9"/>
    <w:basedOn w:val="Normal"/>
    <w:next w:val="Normal"/>
    <w:link w:val="Heading9Char"/>
    <w:uiPriority w:val="9"/>
    <w:qFormat/>
    <w:rsid w:val="00616AF3"/>
    <w:pPr>
      <w:widowControl w:val="0"/>
      <w:autoSpaceDE w:val="0"/>
      <w:autoSpaceDN w:val="0"/>
      <w:adjustRightInd w:val="0"/>
      <w:ind w:left="3672" w:hanging="28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16AF3"/>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616AF3"/>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616AF3"/>
    <w:rPr>
      <w:rFonts w:ascii="Cambria" w:eastAsia="Times New Roman" w:hAnsi="Cambria" w:cs="Times New Roman"/>
      <w:b/>
      <w:bCs/>
      <w:sz w:val="26"/>
      <w:szCs w:val="26"/>
    </w:rPr>
  </w:style>
  <w:style w:type="character" w:customStyle="1" w:styleId="Heading4Char">
    <w:name w:val="Heading 4 Char"/>
    <w:link w:val="Heading4"/>
    <w:uiPriority w:val="9"/>
    <w:semiHidden/>
    <w:rsid w:val="00616AF3"/>
    <w:rPr>
      <w:b/>
      <w:bCs/>
      <w:sz w:val="28"/>
      <w:szCs w:val="28"/>
    </w:rPr>
  </w:style>
  <w:style w:type="character" w:customStyle="1" w:styleId="Heading5Char">
    <w:name w:val="Heading 5 Char"/>
    <w:link w:val="Heading5"/>
    <w:uiPriority w:val="9"/>
    <w:semiHidden/>
    <w:rsid w:val="00616AF3"/>
    <w:rPr>
      <w:b/>
      <w:bCs/>
      <w:i/>
      <w:iCs/>
      <w:sz w:val="26"/>
      <w:szCs w:val="26"/>
    </w:rPr>
  </w:style>
  <w:style w:type="character" w:customStyle="1" w:styleId="Heading6Char">
    <w:name w:val="Heading 6 Char"/>
    <w:link w:val="Heading6"/>
    <w:uiPriority w:val="9"/>
    <w:semiHidden/>
    <w:rsid w:val="00616AF3"/>
    <w:rPr>
      <w:b/>
      <w:bCs/>
    </w:rPr>
  </w:style>
  <w:style w:type="character" w:customStyle="1" w:styleId="Heading7Char">
    <w:name w:val="Heading 7 Char"/>
    <w:link w:val="Heading7"/>
    <w:uiPriority w:val="9"/>
    <w:semiHidden/>
    <w:rsid w:val="00616AF3"/>
    <w:rPr>
      <w:sz w:val="24"/>
      <w:szCs w:val="24"/>
    </w:rPr>
  </w:style>
  <w:style w:type="character" w:customStyle="1" w:styleId="Heading8Char">
    <w:name w:val="Heading 8 Char"/>
    <w:link w:val="Heading8"/>
    <w:uiPriority w:val="9"/>
    <w:semiHidden/>
    <w:rsid w:val="00616AF3"/>
    <w:rPr>
      <w:i/>
      <w:iCs/>
      <w:sz w:val="24"/>
      <w:szCs w:val="24"/>
    </w:rPr>
  </w:style>
  <w:style w:type="character" w:customStyle="1" w:styleId="Heading9Char">
    <w:name w:val="Heading 9 Char"/>
    <w:link w:val="Heading9"/>
    <w:uiPriority w:val="9"/>
    <w:semiHidden/>
    <w:rsid w:val="00616AF3"/>
    <w:rPr>
      <w:rFonts w:ascii="Cambria" w:eastAsia="Times New Roman" w:hAnsi="Cambria" w:cs="Times New Roman"/>
    </w:rPr>
  </w:style>
  <w:style w:type="paragraph" w:styleId="Header">
    <w:name w:val="header"/>
    <w:basedOn w:val="Normal"/>
    <w:link w:val="HeaderChar"/>
    <w:uiPriority w:val="99"/>
    <w:unhideWhenUsed/>
    <w:rsid w:val="002A7668"/>
    <w:pPr>
      <w:tabs>
        <w:tab w:val="center" w:pos="4680"/>
        <w:tab w:val="right" w:pos="9360"/>
      </w:tabs>
    </w:pPr>
  </w:style>
  <w:style w:type="character" w:customStyle="1" w:styleId="HeaderChar">
    <w:name w:val="Header Char"/>
    <w:basedOn w:val="DefaultParagraphFont"/>
    <w:link w:val="Header"/>
    <w:uiPriority w:val="99"/>
    <w:rsid w:val="002A7668"/>
  </w:style>
  <w:style w:type="paragraph" w:styleId="Footer">
    <w:name w:val="footer"/>
    <w:basedOn w:val="Normal"/>
    <w:link w:val="FooterChar"/>
    <w:uiPriority w:val="99"/>
    <w:unhideWhenUsed/>
    <w:rsid w:val="002A7668"/>
    <w:pPr>
      <w:tabs>
        <w:tab w:val="center" w:pos="4680"/>
        <w:tab w:val="right" w:pos="9360"/>
      </w:tabs>
    </w:pPr>
  </w:style>
  <w:style w:type="character" w:customStyle="1" w:styleId="FooterChar">
    <w:name w:val="Footer Char"/>
    <w:basedOn w:val="DefaultParagraphFont"/>
    <w:link w:val="Footer"/>
    <w:uiPriority w:val="99"/>
    <w:rsid w:val="002A7668"/>
  </w:style>
  <w:style w:type="paragraph" w:styleId="BalloonText">
    <w:name w:val="Balloon Text"/>
    <w:basedOn w:val="Normal"/>
    <w:link w:val="BalloonTextChar"/>
    <w:uiPriority w:val="99"/>
    <w:semiHidden/>
    <w:unhideWhenUsed/>
    <w:rsid w:val="002A7668"/>
    <w:rPr>
      <w:rFonts w:ascii="Tahoma" w:hAnsi="Tahoma"/>
      <w:sz w:val="16"/>
      <w:szCs w:val="16"/>
    </w:rPr>
  </w:style>
  <w:style w:type="character" w:customStyle="1" w:styleId="BalloonTextChar">
    <w:name w:val="Balloon Text Char"/>
    <w:link w:val="BalloonText"/>
    <w:uiPriority w:val="99"/>
    <w:semiHidden/>
    <w:rsid w:val="002A7668"/>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752"/>
    <w:rPr>
      <w:rFonts w:ascii="Times New Roman" w:hAnsi="Times New Roman"/>
      <w:szCs w:val="22"/>
    </w:rPr>
  </w:style>
  <w:style w:type="paragraph" w:styleId="Heading1">
    <w:name w:val="heading 1"/>
    <w:basedOn w:val="Normal"/>
    <w:next w:val="Normal"/>
    <w:link w:val="Heading1Char"/>
    <w:uiPriority w:val="9"/>
    <w:qFormat/>
    <w:pPr>
      <w:widowControl w:val="0"/>
      <w:autoSpaceDE w:val="0"/>
      <w:autoSpaceDN w:val="0"/>
      <w:adjustRightInd w:val="0"/>
      <w:ind w:left="662" w:hanging="605"/>
      <w:outlineLvl w:val="0"/>
    </w:pPr>
    <w:rPr>
      <w:rFonts w:ascii="Cambria" w:hAnsi="Cambria"/>
      <w:b/>
      <w:bCs/>
      <w:kern w:val="32"/>
      <w:sz w:val="32"/>
      <w:szCs w:val="32"/>
      <w:lang w:val="x-none" w:eastAsia="x-none"/>
    </w:rPr>
  </w:style>
  <w:style w:type="paragraph" w:styleId="Heading2">
    <w:name w:val="heading 2"/>
    <w:basedOn w:val="Normal"/>
    <w:next w:val="Normal"/>
    <w:link w:val="Heading2Char"/>
    <w:uiPriority w:val="9"/>
    <w:qFormat/>
    <w:pPr>
      <w:widowControl w:val="0"/>
      <w:autoSpaceDE w:val="0"/>
      <w:autoSpaceDN w:val="0"/>
      <w:adjustRightInd w:val="0"/>
      <w:ind w:left="1138" w:hanging="432"/>
      <w:outlineLvl w:val="1"/>
    </w:pPr>
    <w:rPr>
      <w:rFonts w:ascii="Cambria" w:hAnsi="Cambria"/>
      <w:b/>
      <w:bCs/>
      <w:i/>
      <w:iCs/>
      <w:sz w:val="28"/>
      <w:szCs w:val="28"/>
      <w:lang w:val="x-none" w:eastAsia="x-none"/>
    </w:rPr>
  </w:style>
  <w:style w:type="paragraph" w:styleId="Heading3">
    <w:name w:val="heading 3"/>
    <w:basedOn w:val="Normal"/>
    <w:next w:val="Normal"/>
    <w:link w:val="Heading3Char"/>
    <w:uiPriority w:val="9"/>
    <w:qFormat/>
    <w:pPr>
      <w:widowControl w:val="0"/>
      <w:autoSpaceDE w:val="0"/>
      <w:autoSpaceDN w:val="0"/>
      <w:adjustRightInd w:val="0"/>
      <w:ind w:left="1584" w:hanging="403"/>
      <w:outlineLvl w:val="2"/>
    </w:pPr>
    <w:rPr>
      <w:rFonts w:ascii="Cambria" w:hAnsi="Cambria"/>
      <w:b/>
      <w:bCs/>
      <w:sz w:val="26"/>
      <w:szCs w:val="26"/>
      <w:lang w:val="x-none" w:eastAsia="x-none"/>
    </w:rPr>
  </w:style>
  <w:style w:type="paragraph" w:styleId="Heading4">
    <w:name w:val="heading 4"/>
    <w:basedOn w:val="Normal"/>
    <w:next w:val="Normal"/>
    <w:link w:val="Heading4Char"/>
    <w:uiPriority w:val="9"/>
    <w:qFormat/>
    <w:pPr>
      <w:widowControl w:val="0"/>
      <w:autoSpaceDE w:val="0"/>
      <w:autoSpaceDN w:val="0"/>
      <w:adjustRightInd w:val="0"/>
      <w:ind w:left="2016" w:hanging="374"/>
      <w:outlineLvl w:val="3"/>
    </w:pPr>
    <w:rPr>
      <w:rFonts w:ascii="Calibri" w:hAnsi="Calibri"/>
      <w:b/>
      <w:bCs/>
      <w:sz w:val="28"/>
      <w:szCs w:val="28"/>
      <w:lang w:val="x-none" w:eastAsia="x-none"/>
    </w:rPr>
  </w:style>
  <w:style w:type="paragraph" w:styleId="Heading5">
    <w:name w:val="heading 5"/>
    <w:basedOn w:val="Normal"/>
    <w:next w:val="Normal"/>
    <w:link w:val="Heading5Char"/>
    <w:uiPriority w:val="9"/>
    <w:qFormat/>
    <w:pPr>
      <w:widowControl w:val="0"/>
      <w:autoSpaceDE w:val="0"/>
      <w:autoSpaceDN w:val="0"/>
      <w:adjustRightInd w:val="0"/>
      <w:ind w:left="2347" w:hanging="288"/>
      <w:outlineLvl w:val="4"/>
    </w:pPr>
    <w:rPr>
      <w:rFonts w:ascii="Calibri" w:hAnsi="Calibri"/>
      <w:b/>
      <w:bCs/>
      <w:i/>
      <w:iCs/>
      <w:sz w:val="26"/>
      <w:szCs w:val="26"/>
      <w:lang w:val="x-none" w:eastAsia="x-none"/>
    </w:rPr>
  </w:style>
  <w:style w:type="paragraph" w:styleId="Heading6">
    <w:name w:val="heading 6"/>
    <w:basedOn w:val="Normal"/>
    <w:next w:val="Normal"/>
    <w:link w:val="Heading6Char"/>
    <w:uiPriority w:val="9"/>
    <w:qFormat/>
    <w:pPr>
      <w:widowControl w:val="0"/>
      <w:autoSpaceDE w:val="0"/>
      <w:autoSpaceDN w:val="0"/>
      <w:adjustRightInd w:val="0"/>
      <w:ind w:left="2678" w:hanging="288"/>
      <w:outlineLvl w:val="5"/>
    </w:pPr>
    <w:rPr>
      <w:rFonts w:ascii="Calibri" w:hAnsi="Calibri"/>
      <w:b/>
      <w:bCs/>
      <w:sz w:val="20"/>
      <w:szCs w:val="20"/>
      <w:lang w:val="x-none" w:eastAsia="x-none"/>
    </w:rPr>
  </w:style>
  <w:style w:type="paragraph" w:styleId="Heading7">
    <w:name w:val="heading 7"/>
    <w:basedOn w:val="Normal"/>
    <w:next w:val="Normal"/>
    <w:link w:val="Heading7Char"/>
    <w:uiPriority w:val="9"/>
    <w:qFormat/>
    <w:pPr>
      <w:widowControl w:val="0"/>
      <w:autoSpaceDE w:val="0"/>
      <w:autoSpaceDN w:val="0"/>
      <w:adjustRightInd w:val="0"/>
      <w:ind w:left="3024" w:hanging="288"/>
      <w:outlineLvl w:val="6"/>
    </w:pPr>
    <w:rPr>
      <w:rFonts w:ascii="Calibri" w:hAnsi="Calibri"/>
      <w:szCs w:val="24"/>
      <w:lang w:val="x-none" w:eastAsia="x-none"/>
    </w:rPr>
  </w:style>
  <w:style w:type="paragraph" w:styleId="Heading8">
    <w:name w:val="heading 8"/>
    <w:basedOn w:val="Normal"/>
    <w:next w:val="Normal"/>
    <w:link w:val="Heading8Char"/>
    <w:uiPriority w:val="9"/>
    <w:qFormat/>
    <w:pPr>
      <w:widowControl w:val="0"/>
      <w:autoSpaceDE w:val="0"/>
      <w:autoSpaceDN w:val="0"/>
      <w:adjustRightInd w:val="0"/>
      <w:ind w:left="3370" w:hanging="288"/>
      <w:outlineLvl w:val="7"/>
    </w:pPr>
    <w:rPr>
      <w:rFonts w:ascii="Calibri" w:hAnsi="Calibri"/>
      <w:i/>
      <w:iCs/>
      <w:szCs w:val="24"/>
      <w:lang w:val="x-none" w:eastAsia="x-none"/>
    </w:rPr>
  </w:style>
  <w:style w:type="paragraph" w:styleId="Heading9">
    <w:name w:val="heading 9"/>
    <w:basedOn w:val="Normal"/>
    <w:next w:val="Normal"/>
    <w:link w:val="Heading9Char"/>
    <w:uiPriority w:val="9"/>
    <w:qFormat/>
    <w:pPr>
      <w:widowControl w:val="0"/>
      <w:autoSpaceDE w:val="0"/>
      <w:autoSpaceDN w:val="0"/>
      <w:adjustRightInd w:val="0"/>
      <w:ind w:left="3672" w:hanging="28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Times New Roman"/>
      <w:b/>
      <w:bCs/>
      <w:kern w:val="32"/>
      <w:sz w:val="32"/>
      <w:szCs w:val="32"/>
    </w:rPr>
  </w:style>
  <w:style w:type="character" w:customStyle="1" w:styleId="Heading2Char">
    <w:name w:val="Heading 2 Char"/>
    <w:link w:val="Heading2"/>
    <w:uiPriority w:val="9"/>
    <w:semiHidden/>
    <w:rPr>
      <w:rFonts w:ascii="Cambria" w:eastAsia="Times New Roman" w:hAnsi="Cambria" w:cs="Times New Roman"/>
      <w:b/>
      <w:bCs/>
      <w:i/>
      <w:iCs/>
      <w:sz w:val="28"/>
      <w:szCs w:val="28"/>
    </w:rPr>
  </w:style>
  <w:style w:type="character" w:customStyle="1" w:styleId="Heading3Char">
    <w:name w:val="Heading 3 Char"/>
    <w:link w:val="Heading3"/>
    <w:uiPriority w:val="9"/>
    <w:semiHidden/>
    <w:rPr>
      <w:rFonts w:ascii="Cambria" w:eastAsia="Times New Roman" w:hAnsi="Cambria" w:cs="Times New Roman"/>
      <w:b/>
      <w:bCs/>
      <w:sz w:val="26"/>
      <w:szCs w:val="26"/>
    </w:rPr>
  </w:style>
  <w:style w:type="character" w:customStyle="1" w:styleId="Heading4Char">
    <w:name w:val="Heading 4 Char"/>
    <w:link w:val="Heading4"/>
    <w:uiPriority w:val="9"/>
    <w:semiHidden/>
    <w:rPr>
      <w:b/>
      <w:bCs/>
      <w:sz w:val="28"/>
      <w:szCs w:val="28"/>
    </w:rPr>
  </w:style>
  <w:style w:type="character" w:customStyle="1" w:styleId="Heading5Char">
    <w:name w:val="Heading 5 Char"/>
    <w:link w:val="Heading5"/>
    <w:uiPriority w:val="9"/>
    <w:semiHidden/>
    <w:rPr>
      <w:b/>
      <w:bCs/>
      <w:i/>
      <w:iCs/>
      <w:sz w:val="26"/>
      <w:szCs w:val="26"/>
    </w:rPr>
  </w:style>
  <w:style w:type="character" w:customStyle="1" w:styleId="Heading6Char">
    <w:name w:val="Heading 6 Char"/>
    <w:link w:val="Heading6"/>
    <w:uiPriority w:val="9"/>
    <w:semiHidden/>
    <w:rPr>
      <w:b/>
      <w:bCs/>
    </w:rPr>
  </w:style>
  <w:style w:type="character" w:customStyle="1" w:styleId="Heading7Char">
    <w:name w:val="Heading 7 Char"/>
    <w:link w:val="Heading7"/>
    <w:uiPriority w:val="9"/>
    <w:semiHidden/>
    <w:rPr>
      <w:sz w:val="24"/>
      <w:szCs w:val="24"/>
    </w:rPr>
  </w:style>
  <w:style w:type="character" w:customStyle="1" w:styleId="Heading8Char">
    <w:name w:val="Heading 8 Char"/>
    <w:link w:val="Heading8"/>
    <w:uiPriority w:val="9"/>
    <w:semiHidden/>
    <w:rPr>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Header">
    <w:name w:val="header"/>
    <w:basedOn w:val="Normal"/>
    <w:link w:val="HeaderChar"/>
    <w:uiPriority w:val="99"/>
    <w:unhideWhenUsed/>
    <w:rsid w:val="002A7668"/>
    <w:pPr>
      <w:tabs>
        <w:tab w:val="center" w:pos="4680"/>
        <w:tab w:val="right" w:pos="9360"/>
      </w:tabs>
    </w:pPr>
  </w:style>
  <w:style w:type="character" w:customStyle="1" w:styleId="HeaderChar">
    <w:name w:val="Header Char"/>
    <w:basedOn w:val="DefaultParagraphFont"/>
    <w:link w:val="Header"/>
    <w:uiPriority w:val="99"/>
    <w:rsid w:val="002A7668"/>
  </w:style>
  <w:style w:type="paragraph" w:styleId="Footer">
    <w:name w:val="footer"/>
    <w:basedOn w:val="Normal"/>
    <w:link w:val="FooterChar"/>
    <w:uiPriority w:val="99"/>
    <w:unhideWhenUsed/>
    <w:rsid w:val="002A7668"/>
    <w:pPr>
      <w:tabs>
        <w:tab w:val="center" w:pos="4680"/>
        <w:tab w:val="right" w:pos="9360"/>
      </w:tabs>
    </w:pPr>
  </w:style>
  <w:style w:type="character" w:customStyle="1" w:styleId="FooterChar">
    <w:name w:val="Footer Char"/>
    <w:basedOn w:val="DefaultParagraphFont"/>
    <w:link w:val="Footer"/>
    <w:uiPriority w:val="99"/>
    <w:rsid w:val="002A7668"/>
  </w:style>
  <w:style w:type="paragraph" w:styleId="BalloonText">
    <w:name w:val="Balloon Text"/>
    <w:basedOn w:val="Normal"/>
    <w:link w:val="BalloonTextChar"/>
    <w:uiPriority w:val="99"/>
    <w:semiHidden/>
    <w:unhideWhenUsed/>
    <w:rsid w:val="002A7668"/>
    <w:rPr>
      <w:rFonts w:ascii="Tahoma" w:hAnsi="Tahoma"/>
      <w:sz w:val="16"/>
      <w:szCs w:val="16"/>
      <w:lang w:val="x-none" w:eastAsia="x-none"/>
    </w:rPr>
  </w:style>
  <w:style w:type="character" w:customStyle="1" w:styleId="BalloonTextChar">
    <w:name w:val="Balloon Text Char"/>
    <w:link w:val="BalloonText"/>
    <w:uiPriority w:val="99"/>
    <w:semiHidden/>
    <w:rsid w:val="002A76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DD2C10BE-7061-42F5-A6B7-65B1A5218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4818</Words>
  <Characters>23809</Characters>
  <Application>Microsoft Office Word</Application>
  <DocSecurity>0</DocSecurity>
  <Lines>198</Lines>
  <Paragraphs>57</Paragraphs>
  <ScaleCrop>false</ScaleCrop>
  <HeadingPairs>
    <vt:vector size="2" baseType="variant">
      <vt:variant>
        <vt:lpstr>Title</vt:lpstr>
      </vt:variant>
      <vt:variant>
        <vt:i4>1</vt:i4>
      </vt:variant>
    </vt:vector>
  </HeadingPairs>
  <TitlesOfParts>
    <vt:vector size="1" baseType="lpstr">
      <vt:lpstr/>
    </vt:vector>
  </TitlesOfParts>
  <Company>CUW</Company>
  <LinksUpToDate>false</LinksUpToDate>
  <CharactersWithSpaces>28570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tmaschke</dc:creator>
  <cp:lastModifiedBy>Jennifer Duffy</cp:lastModifiedBy>
  <cp:revision>2</cp:revision>
  <cp:lastPrinted>2012-10-24T16:37:00Z</cp:lastPrinted>
  <dcterms:created xsi:type="dcterms:W3CDTF">2014-05-22T20:54:00Z</dcterms:created>
  <dcterms:modified xsi:type="dcterms:W3CDTF">2014-05-22T20:54:00Z</dcterms:modified>
</cp:coreProperties>
</file>